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85b7" w14:textId="3b88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25 мая 2001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ноября 2001 года N 95-р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обеспечения деятельности Совета иностранных инвесторов при Президенте Республики Казахстан и выработки предложений по реализации решений пятого заседания Совета иностранных инвесторов при Президенте Республики Казахстан от 13 июня 2001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25 мая 2001 года N 40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составе совместных рабочих групп Совета иностранных инвесторов при Президенте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слова "года" дополнить словами "и пятого заседания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Совета иностранных инвесторов при Президенте Республики Казахстан от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июня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2 после слов "8 декабря 2000 года" дополнить словами "пятого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заседания Совета иностранных инвесторов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13 июня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совместных рабочих групп Совета иностранных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Казахстан, утвержденном указанным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рабочей группы по вопросам повышения инвестиционного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имиджа Республики Казахстан с казахстанской стороны: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Николая Белорукова         - вице-Министра юстиции Республики Казахстан,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сопредседателем;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"Раушан Казбекова          - заместитель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инвестициям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"Раушан Казбекова          - заместитель Председателя Комитета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инвестициям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Казахстан, заместитель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сопредседателя";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Ажар Кузутбаеву, Азамата Джолдасбекова.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