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f5ee" w14:textId="30d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совместных рабочих групп Совета иностранных инвесторов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2001 года N 40-р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реализации решений четвертого заседания Совета иностранных инвесторов при Президенте Республики Казахстан от 8 декабря 2000 года и пятого заседания Совета иностранных инвесторов при Президенте Республики Казахстан от 13 июня 2001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распоряжением Премьер-Министра РК от 27 ноября 2001 г. N 95-p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совместных рабочих групп Совета иностранных инвесторов при Президенте Республики Казахстан (далее - совместные рабочие группы).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Совместным рабочим группам выработать предложения по реализации решений четвертого заседания Совета иностранных инвесторов при Президенте Республики Казахстан от 8 декабря 2000 года и пятого заседания Совета иностранных инвесторов при Президенте Республики Казахстан от 13 июня 2001 года и внести их на рассмотрение Комитета по инвестициям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распоряжением Премьер-Министра РК от 27 ноября 2001 г. N 95-p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R010095_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 оказать содействие совместным рабочим группам в их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деятельности совместных рабочих групп возложить на Комитет по инвестициям Министерства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25 мая 2001 г. N 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совместных рабочих групп Совета иностранных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инвесторов при Президенте Республики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состав групп внесены изменения - распоряжением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РК от 27 ноября 2001 г. N 95-p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R010095_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Рабочая группа по вопросам налогообложения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Досаев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сопредседатель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Сабит Канатов   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Андрющенко          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Оспанов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иностранной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Жаннат Бердалина               - управляющий партнер компании "KPMG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Казахстан",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 Пейдж                      - партнер и директор по налогам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"Эрнст энд Янг Казахстан",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сопредседателя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Мухит Аханов                   - вице-президент, управляющий директор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Казахстану Международного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налогам и инвестициям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 Вадоливала                - коммерческий директор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общества "Испат Кармет"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 Накипов                  - старший менеджер по налогам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"ПрайсУотсрхаусКуперс" в городе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Гульмира Киламбаева            - менеджер по налогам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"Би Джи (Бритиш Газ)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Рабочая группа по вопросам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Асхат Даулбаев                 - заместитель Генерального Прокурора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Казахстан,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Бахытжан Абдраимов             - старший судья Верховного Суда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заместитель сопредседателя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Кадюков                - заместитель Председателя Комитета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Байболов                 - главный эксперт государственно-правового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отдела Администрации Президента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Ольга Марзилович               - заместитель Председателя Агентства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регулированию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естественных монополий, защите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конкуренции и поддержке малого бизнеса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 Калюжный              - директор Департамента международного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права и протокола Министерства юстиции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иностранной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Куртис Мастерз                 - партнер компании "Бейкер и Макензи"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городе Алматы,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Джеймс Вараниз                 - партнер компании "Кудер Бразерс"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Алматы, заместитель сопредседателя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Майкл Уилсон                   - партнер-учредитель компании "Майкл Уилсон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партнеры"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Муздубаев                - юрист компании "ЛеБоф, Лам, Грин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МакРей"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Веркое                    - старший юридический советник консорциума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"Оффшорная Казахстанская Международная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Операционная Компания Н.В."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Айгуль Кенжебаева              - юрист компании "Саланс Герцфелд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Гейлбронн"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Карлыгаш Бисмельдинова         - юрист компании "АЕС Силк Роуд Инк."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 городе Алматы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 Телемтаев               - юрист компании "Маклауд Диксон"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Алматы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Ринат Мухамедшин               - партнер компании "Брэйсуэлл Паттерсон"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Рабочая группа по вопросам текущей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иностранных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Елеманов                 - первый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Казахстан, сопредседатель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Тлек Альжанов                  - Председатель Комитета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заместитель сопредседателя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Нурпеисов              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 Турмагамбетов            - вице-Министр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Адильхан Умербаев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населения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Эдуард Утепов                  - первый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Валихан Конурбаев              - директор Департамента консульской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Еркен Шардарбеков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экономической политики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иностранной стороны: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Хаджийский             - заместитель директора Европейского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Реконструкции и Развития по Казахстану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Кыргызстану,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Глен Кэчпол                    - президент Горнорудной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Казахстана, заместитель сопредседателя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Денис Фахи                     - президент компании "Шеврон Мунайгаз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Инк."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Марло Томас                    - президент компании "Харрикейн Кумколь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Мунай"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Патрик О Мара                  - вице-президент компании "Нейшнс Энерджи"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Рабочая группа по вопросам повышения инвестиционного имиджа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казахстанской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Белоруков             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Казахстан, сопредседатель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Раушан Казбекова               - заместитель Председателя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инвестициям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Власов                 - вице-Министр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 Зверьков                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Рябченко                  - первый вице-Министр культуры,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Никитинский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Амангельды Таженов             - начальник управления информации 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Баталов                  - президент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"Казахстанский центр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инвестициям"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иностранной стороны: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Елемесов                 - президент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"ДБ Секъюритиз (Казахстан)",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сопредседатель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Дэвид Скилз                    - региональный представитель 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"Би Джи (Бритиш Газ) Интернэшнл"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Республике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сопредседателя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 Виллем                      - генеральный директор закрытого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ван ден Бос                      акционерного общества "АБН АМРО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Банк 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Дэ-Хым Пак                     - глава представительства компании "Самсунг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Дойчланд Гмбх"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Кохей Тагава                   - генеральный директор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компании "Мицубиши Корпорэйшн"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Алматы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Паскаль Лалуэль                - генеральный директор компании "Тоталь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Эксплорасьон Продюксьон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