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ee03" w14:textId="394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охраны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2001 года N 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Концепции охраны прав интеллектуальной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Толканчинов               - вице-Министр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Ануар Курманбаевич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Сахипова Нургайша         - председатель Комитета по правам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интеллектуальной собственности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юстиции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Оразалинов                - первый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 Шарипович            по правам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Утегенов  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Мырзагали Балгабекович      экономической безопасности Девятого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департамента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Баймагамбетов             - начальник Управления по антимонопольной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Мейрам Урестемович          политике и поддержке малого бизнеса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регулированию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защите конкуренции и поддержке малого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бизнеса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Батпенов                  - начальник отдела инновационной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Талгат Джумагулович         Департамента межотраслевой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экономики и торговли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Каудыров                  - директор Республиканского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Толеш Ерденович            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"Казахстанский институт патентной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экспертизы" Комитета по правам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интеллектуальной собственности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Досымханова               - главный инспектор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 Шадибековна          таможенных режимов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организации контроля таможенных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таможенного оформления Таможенного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комитета Министерства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к 1 июля 2001 года представить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проект Концепции охраны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