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5ecd" w14:textId="df25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Государственной программы функционирования и развития языков на 2001-2010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2000 года N 92-р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3 Государственной программы функционирования и развития языков, утвержденной Указом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функционирования и развития языков" от 5 октября 1998 года N 4106: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культуры, информации и общественного согласия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разработать и внести на рассмотрение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до 30 сентября 2000 года проект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функционирования и развития языков на 2001-2010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Программа).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Для выработки предложений по вопросам разработки Программы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 Алтынбек Сарсенбаевич  - Министр культуры, информации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общественного согласия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Абдильдин Жабайхан Мубаракович   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Абыкаев Нуртай Абыкаевич          -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Атрушкевич Павел Александрович   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Казахстан, заместитель Председателя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Бакир Абдижалел Кошкарович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Буркитбаев Серик Минаварович      -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Гаркавец Александр Николаевич     - председатель Украинского национально-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культурного центра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 Мажит Тулеубекович       - Министр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Зиманов Салык Зиманович           - ректор Казахского академического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университета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Кайдар Абдуали Туганбаевич        - президент международного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"Казак тiлi"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Жаксыбек Абдрахметович   - Министр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Крымбек Елеуович        - Министр образования и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Бауржан Алимович     - Министр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 Николай Владимирович   -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населения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Сапаргалиев Гайрат Сапаргалиевич  - заведующий кафедрой 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академического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Тогысов Амирбек Анварович         - заместитель Министра обороны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Хусаин Кобей Шахметович           - директор Института языкознания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А.Байтурсынова Министерства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Шаймерденов Ербол Шаймерденович   - директор Департамента по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языков Министерства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Щеголихин Иван Павлович           -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Центральным и местным исполнительным органам представить до 8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в Министерство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предложения к проекту Программы.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культуры, информации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