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0878" w14:textId="2a50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сентября 1999 года N 1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9 года N 20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сентября 1999 года N 14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централизованной базы данных по пенсионерам и получателям государственных социальных пособий, специальных государственных пособий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данных" дополнить словами "в Республиканском государственном казенном предприятии "Государственный центр по выплате пенсий" (далее - ГЦВ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Министерству труда и социальной защиты населения Республики Казахстан заключить договор с ГЦВП на выполнение государственного заказа по созданию централизованной базы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ЦВП осуществить закуп дополнительного оборудования, необходимого для создания централизованной базы данных в порядке, установленном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