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8a2" w14:textId="c742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приватизации республиканских государственных национальных газет "Deutsche Allgemeine Zeitung", "Украiнськi новини" и "Коре ильбо"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2006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деятельности отдельных организаций, подведомственных Министерству культуры, информации и общественного согласия Республики Казахстан, привлечения инвестиций в производство национальных периодических изданий, повышения их конкурентоспособности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культуры, информации и общественного согласия Республики Казахстан о передаче в доверительное управление Республиканского государственного предприятия "Республиканская газета "Коре ильбо", как имущественного комплекса, и редакций республиканских государственных газет "Deutsche Allgemeine Zeitung" и "Украiнськi новини", являющихся структурными единицами Республиканского государственного предприятия "Республиканское газетно-журнальное издательство "Дэуiр", приватизация которых не нарушает замкнутый технологический цикл,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при участии Комитета государственного имущества и приватизации Министерства финансов Республики Казахстан провести открытый тендер по передаче имущественных комплексов государственного предприятия "Республиканская газета "Коре ильбо" и республиканских государственных газет "Deutsche Allgemeine Zeitung" и "Украiнськi новини" в доверительное управление сроком на пять лет с правом последующего выкупа.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условиями тендера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обязательного выполнения государственного заказа на страницах указанных газет;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тематической направленности газет;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и повышение конкурентоспособности газет;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для дальнейшего развития газет.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обеспечить заключение договора с победителем тендера о передаче указанных в пункте 1 настоящего постановления периодических печатных изданий и обеспечить контроль за выполнением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