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5e75" w14:textId="2c55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1999 года N 1959. Утратило силу - постановлением Правительства РК от 29 октября 2004 г. N 1134 (P041134)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24 Конституционного закона Республики Казахстан от 18 декабря 1995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Z952688_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Правительстве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в пределах утвержденного лимита штатной численности Министерства финансов Республики Казахстан Комитет финансового контроля Министерства финансов Республики Казахстан, реорганизовав Комитет казначейства и Комитет государственного имущества и приватизации Министерства финансов Республики Казахстан с передачей их функций в сфере контроля за целевым использованием бюджетных средств вновь образованному Комитету.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внесены изменения - постановлением Правительства РК от 22 апреля 2000 г. N 623 </w:t>
      </w:r>
      <w:r>
        <w:rPr>
          <w:rFonts w:ascii="Times New Roman"/>
          <w:b w:val="false"/>
          <w:i w:val="false"/>
          <w:color w:val="000000"/>
          <w:sz w:val="28"/>
        </w:rPr>
        <w:t xml:space="preserve">P000623_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основными задачами Комитета финансового контроля Министерства финансов Республики Казахстан в пределах своей компетенции осуществление контроля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правильностью составления и утверждения смет расходов государственных учреждений, финансируемых из республиканского бюджета, целевым использованием бюджетных средств государственными учреждениями, а также целевым использованием средств, выделенных из бюджета на выполнение государственного заказа;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разработкой и исполнением местных бюджетов в части соблюдения финансовых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целевым использованием и возвратом заемщиками государственных займов, негосударственных займов, привлеченных под гарантии Правительства Республики Казахстан, и бюджетных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полнотой и своевременностью отчислений доли прибыли государственными предприятиями в соответствующие бюджеты, а также начисления дохода на государственные доли в хозяйственных товариществах и дивидендов на государственные пакеты акций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месячный срок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разработать и представить на утверждение Положение о Комитете финансового контроля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о приведении ранее принятых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