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17c9" w14:textId="ec81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22 октября 1999 года N 1591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1999 года N 1902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22 октября 1999 года N 1591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P991591_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проведении Президентской новогодней елки"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Провести Президентскую новогоднюю елку 25 декабря 1999 года в городе Астане для детей из многодетных семей, воспитанников детских домов, интернатных учреждений и детей, оставшихся без попечения родителей.";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2) пункта 2 слово "Кызылорде" заменить словом "Астане";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ввести в состав организационного комитета по подготовке и проведению Президентской новогодней елки, утвержденный указанным постановлением, Джаксыбекова Адильбека Рыскельдиновича - акима города Астаны, заместителем председателя;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 Нургисаева С.О., Дмитриенко Г.Д.,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Муслимова А.М., Сапарбаева Б.М., Шакенова М.К.;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"Аманшаев Ермек Амерханович - заведующий сектором социальной сферы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Экономического отдела Канцелярии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Жамишев Болат Бидахметович  - вице-Министр финансов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Карибжанов Хайрат Салимович - вице-Министр транспорта, коммуникаций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и туризма Республики Казахстан"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"Аманшаев Ермек Амирханович  - заместитель заведующего - заведующий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сектором социальной сферы Отдела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регионального развития и социальной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сферы Канцелярии Премьер-Министра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Жамишев Болат Бидахметович   - первый вице-Министр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Карибжанов Хайрат Салимович  - первый вице-Министр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коммуникаций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4) в Плане мероприятий по подготовке и проведению Президентской новогодней елки в городе Кызылорде в 1999 году,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тексте слова "Кызылорде", "Кызылорду", "Кызылорды",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"Кызылординской области" заменить соответственно словами "Астане",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"Астану", "Астаны", "города Астаны";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разделе "Акиму Кызылординской области" название изложить в новой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"Акиму города Астаны";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12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разделы "Акиму города Байконыра (по согласованию)", "Акиму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Южно-Казахстанской области"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в названии приложения "Количественный состав участников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Президентской новогодней елки в 1999 году в городе Кызылорде" к указанному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слово "Кызылорде" заменить словом "Астане".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Склярова И.В.)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