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6c76" w14:textId="ac56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1999 года N 1855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8, в графе 3 цифру "642,8" заменить цифрой "1285";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9, в графе 4 слова "Генеральная Прокуратура РК" заменить словами "Министерство иностранных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11, в графе 4 слова "Миннауки" заменить словами "Резерв Управления Делами Президента";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12, в графе 4 слова "Агентство по защите государственных секретов" заменить словами "Агентство по госзакупкам";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в графе 4 слова "Резерв Управления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Делами" заменить словами "Астанинский филиал РГП "Казахстанский ЦСМС";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цифру "1295" заменить цифрой "423";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4 слова "Резерв Управления Делами"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"Агентство по защите государственных секретов";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17, в графе 4 слова "Резерв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Делами (2-этаж), Военная прокуратура (1-этаж)"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"Таможенный комитет Министерства государственных доходов";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порядковые номера 19, 20, 21, 22, 23, 24, 25, 26,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27, 28, 29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"19. Комитет государственного   1151  Агентство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имущества и приватизации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Министерства финансов,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ул. Ауэзова, 36   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Агентство по регулированию  2107  Академия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естественных монополий, 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поддержке малого бизнеса,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ул.Абая,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Министерство                 956  Агентство по туризму и спорту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образования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ул. Ауэзова, 126             520  Резерв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Административное здание,  6081,7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ул. Бейбитшилик, 2                (на баланс),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Агентство по делам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Министерство               1708   Резерв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образования и науки,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ул. Кенесары, 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Административное здание,   2500   Министерство образования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пр. Республики, 60               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Административное здание,   1252   Резерв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ул. Абая, 48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Административное здание,   1006   Военная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ул. Бейбитшилик,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Административное здание,   1581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ул. Бейбитшилик, 10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Административное здание,    720   Резерв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ул. Абая, 37а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Административное здание,    368   Резерв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ул. Абая, 45                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