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8f25" w14:textId="e318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вопросов задолженности Республиканского государственного предприятия "Казакстан темiр жолы" перед республиканским бюджетом по германской кредитной линии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совместно с закрытым акционерным обществом "Эксимбанк Казахстан", Республиканским государственным предприятием "Казакстан темiр жолы":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перезаключить Кредитный договор от 21 августа 1998 года N 16-18/003-006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Министерство финансов Республики Казахстан кредитором по германской кредитной линии;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ставкой вознаграждения (интереса) - 10 процентов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сроком погашения кредита до 31 декабря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в размере 6,8 миллионов немецких марок осуществить до 31 марта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суммы остатка в размере 18 миллионов немецких марок осуществить согласно графику, прилагаемому к перезаключенному Кредитному договору, до 31 декабря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переговоры с германским экспортно-кредитным агентством "НЕRМЕS", банками Ausfuhrkredit-Gesellschaft МВН и Kreditanastalt fur Wiederaufbau по реструктуризации германского кредита на приобретение пассажирских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