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1589" w14:textId="1b21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Правительства Республики Казахстан от 4 октября 1995 года N 1301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1999 года N 1778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 силу постановление Правительства Республики 
Казахстан от 4 октября 1995 года N 1301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P951301_ </w:t>
      </w:r>
      <w:r>
        <w:rPr>
          <w:rFonts w:ascii="Times New Roman"/>
          <w:b w:val="false"/>
          <w:i w:val="false"/>
          <w:color w:val="000000"/>
          <w:sz w:val="28"/>
        </w:rPr>
        <w:t>
  "О введении системы 
независимой предотгрузочной инспекции товаров, импортируемых в Республику 
Казахстан" (САПП Республики Казахстан, 1995 г., N 32, ст. 401).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