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8f4f" w14:textId="d9e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12 ноября 1999 года N 1693. Утратило силу - постановлением Правительства РК от 6 ноября 2002 г. N 1173.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06.11.2002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1999 года № 235 "О мерах по совершенствованию структуры государственных органов и уточнению их компетенции"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природных ресурсов и охраны окружающей среды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прилагаемый Перечень организаций, находящихся в ведении Министерства природных ресурсов и охраны окружающей среды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постановлением Правительства РК от 10 февраля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198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природных ресурсов и охраны окружающей среды Республики Казахстан иметь трех вице-Министров.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следующие ведомства Министерства природных ресурсов и охраны окружающей среды Республики Казахстан в организационно-правовой форме государственных учреждений: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лесного, рыбного и охотничьего хозяйства;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по водным ресурсам;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охраны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природных ресурсов и охраны окружающей среды Республики Казахстан в установленном законодательством порядке внести в Правительство Республики Казахстан предложения по утверждению положений образованных ведомств.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Создать государственные учреждения в системе Министерства природных ресурсов и охраны окружающей среды Республики Казахстан (далее - Министерство) в пределах утвержденного лимита штатной численности территориальных органов Министерства согласно приложению.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утвердить учредительные документы созданных государственных учреждений, обеспечить их государственную регистрацию в органах юстиции и принять иные меры по реализации настоящего пункта постановления.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Создать государственное учреждение "Республиканский центр геологической информации "Казгеоинформ" (далее - Учреждение), находящееся в ведении Министерства.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утвердить учредительные документы Учреждения, обеспечить государственную регистрацию в органах юстиции и принять иные меры по реализации настоящего пункта постановления.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постановление Правительства Республики Казахстан от 25 июня 1996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Министерство геологии и охраны недр Республики Казахстан строку, порядковый номер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раздела "Министерство экологии и природных ресурсов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природных ресурсов и охраны окружающей среды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91-2, следующего содержания: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"91-2. Казенное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специализированное                  Илийский район".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гравиметрическое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31 марта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347 </w:t>
      </w:r>
      <w:r>
        <w:rPr>
          <w:rFonts w:ascii="Times New Roman"/>
          <w:b w:val="false"/>
          <w:i w:val="false"/>
          <w:color w:val="000000"/>
          <w:sz w:val="28"/>
        </w:rPr>
        <w:t xml:space="preserve">  "Вопросы Министерства природных ресурсов и охраны окружающей среды Республики Казахстан" (САПП Республики Казахстан, 1999 г., N 11, ст. 109);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9 постановления Правительства Республики Казахстан от 2 августа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в месячный срок внести предложения о приведении ранее принятых решений Правительства Республики Казахстан в соответствие с настоящим постановлением.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1999 года N 1693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природных ресурсов и охраны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природных ресурсов и охраны окружающей среды Республики Казахстан (далее - Министерство) является центральным исполнительным органом в области охраны окружающей среды, уполномоченным на выполнение функций государственного управления и контроля, а также осуществляющим межотраслевую координацию в области охраны окружающей среды и рационального использования природных ресурсов, включая особо охраняемые природные территории.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 - Комитет охраны окружающей среды, Комитет лесного, рыбного и охотничьего хозяйства, Комитет по водным ресурсам.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16 января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51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лицом, созданным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и лимит штатной численности Министерства утверждается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город Кокшетау,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улица К. Сатпаева, 1.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мая 2000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793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природных ресурсов и охраны окружающей среды Республики Казахстан".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территориальные органы в организационно-правовой форме государственных учреждений - областные, городов Астаны и Алматы управления охраны окружающей среды и областные управления государственного контроля за животными и растительным миром.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документов Министерства.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улучшения состояния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системы государственного управления в области охраны окружающей среды и рационального природопользования;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экономических методов охраны окружающей среды и природопользования в пределах своей компетенции;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просвещения в области охраны окружающей среды и природопользования.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осуществляет в установленном законодательством порядке следующие функции: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охраны окружающей среды и организует выполнение государственных и иных программ в указанной области;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координирует деятельность центральных исполнительных органов, осуществляющих функции охраны окружающей среды и управления природопользованием, и осуществляет надведомственный контроль;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со своей компетенцией осуществляет государственный контроль в области охраны окружающей среды, рационального использования и воспроизводства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проводит работу по государственному мониторингу окружающей среды, в том числе по особо охраняемым природным территориям, лесу, животному и растительному миру, атмосферному воздуху, воде, земле, а также осуществляет руководство единой системой мониторинга окружающей среды и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государственный контроль за соблюдением законодательства об охране окружающей среды и природопользовании, нормативов ее качества и экологических требований;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выступает администратором республиканских программ, а также организует их выполнение;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объективную оценку состояния окружающей среды, природных ресурсов, и информирует Правительство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в области заповедного дела, а также в пределах своей компетенции издает нормативные правовые акты по вопросам особо охраняемых природных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и проводит государственную экологическую экспертизу;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мониторинг гидрометеорологической обстановки;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(исключен - N 51 от 16.01.2001 г.)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осуществляет управление водными ресурсами, за исключением функций мелиорации, ирригации и дренажа;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и утверждает программы государственных исследований в области охраны окружающей среды, рационального использования и воспроизводства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информационно-аналитическую работу по просвещению в области охраны окружающей среды и рационального использования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иные функции, возложенные на него законодательством.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 марта 2000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347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16 января 2001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Министерство в установленном законодательством порядке вправе: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лицензирование в пределах своей компетенции;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выдавать разрешения на природопользование и заключать договоры (контракты) на природопользование;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утверждать или согласовывать нормативы качества окружающей среды и экологические требования по хозяйственной и иной деятельности,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воздействия на окружающую среду, включая предельно допустимые нормативы выбросов в атмосферу, сбросов в поверхностные и подземные воды, нормативы допустимого объема захоронения вредных веществ и размещения отходов на рельефе местности и в недрах;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платежей за использование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платежей за загрязнение окружающей среды, в том числе за выбросы в атмосферу, сбросы в поверхностные и подземные воды, за захоронения вредных веществ и размещение отходов на рельефе местности и в недрах;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регулировать использование и охрану водных ресурсов, осуществлять сотрудничество по вопросам межгосударственного вододеления;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экспертов для проведения государственной экологической экспертизы с оплатой их труда в установленном законодательством порядке;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от государственных органов, иных организаций и физических лиц необходимую информацию для осуществления государственного контроля в области охраны окружающей среды и природопользования;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в пределах своей компетенции меры по привлечению нарушителей природоохранных требований к ответственности, а также предъявлять исковые требования и выступать истцом от имени государства в судебных разбирательствах по делам о нарушениях требований природоохранного законодательства;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выносить предписания об ограничении и приостановлении работы организаций, сооружений и объектов, запрещении их ввода в эксплуатацию, ограничении или приостановлении хозяйственной и иной деятельности, осуществляемой с нарушениями экологических требований, или вносить предложения о прекращении этой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взаимодействовать с международными организациями по вопросам деятельности Министерства;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назначать главных государственных экологических экспертов;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иные права, предусмотренные законодательством.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 марта 2000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347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Министерству может быть предоставлено право распоряжаться имуществом в случаях и пределах, установленных законодательством. 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Казахстан. Министр имеет заместителей - вице-Министров, назначаемых на должность и освобождаемых от должности Правительством Республики Казахстан по представлению Министра.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 осуществляет следующие полномочия: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Министерства;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и освобождает от должностей работников аппарата Министерства, руководителей территориальных органов и подведомственных государственных организаций;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структуру и штатную численность структурных подразделений Министерства и его территориальных органов в пределах лимита штатной численности, утвержденного Правительством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налагает дисциплинарные взыскания на сотрудников Министерства, а также на руководителей территориальных органов Министерства, а также применяет меры поощрения;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Министерства;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территориальных органах Министерства и структурных подразделениях Министерства, кроме положения о ведомствах;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Министерство в других государственных органах и иных организациях;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консультативно-совещательным органом. Численный и персональный состав Коллегии утверждается Министром из числа руководителей структурных подразделений Министерства.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рассмотрения проблемных вопросов охраны недр, окружающей среды и использования природных ресурсов Министерство создает научно-технический совет, совет государственной экологической экспертизы, другие советы и рабочие группы. Положения о советах и их персональный состав утверждается Министром. 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1999 года N 1693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учреждений - территориальных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Министерства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Казахстан 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область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Акмолинское областное территориальное управление охраны окружающей среды Министерства природных ресурсов и охраны окружающей среды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Акмолинское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Актюбинское областное территориальное управление охраны окружающей среды Министерства природных ресурсов и охраны окружающей среды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Актюбинское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Алматинское областное территориальное управление охраны окружающей среды Министерства природных ресурсов и охраны окружающей среды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Алматинское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область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Атырауское областное территориальное управление охраны окружающей среды Министерства природных ресурсов и охраны окружающей среды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Атырауское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Восточно-Казахстанское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Восточно-Казахстанское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Жамбылское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Жамбылское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Западно-Казахстанское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Западно-Казахстанское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Карагандинское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Карагандинское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Костанайское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Костанайское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Кызылординское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Кызылординское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Мангистауское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Мангистауское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Павлодарское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Павлодарское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Северо-Казахстанское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Северо-Казахстанское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Южно-Казахстанское областное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Южно-Казахстанское областное территориальное управление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Городское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Городское территориальное управление охраны окружающей среды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Республиканское инспекционное управление охраны окружающей среды, с филиалами в г.г. Атырау и Балхаш.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2000 года N 198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Министерства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охраны окружающей среды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перечнем - постановлением Правительства РК от 10 февраля 2000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198 </w:t>
      </w:r>
      <w:r>
        <w:rPr>
          <w:rFonts w:ascii="Times New Roman"/>
          <w:b w:val="false"/>
          <w:i w:val="false"/>
          <w:color w:val="ff0000"/>
          <w:sz w:val="28"/>
        </w:rPr>
        <w:t xml:space="preserve">  . Внесены изменения - постановлением Правительства РК от 16 января 2001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55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Республиканское государственное предприятие на праве хозяйственного ведения "Казгидромет"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"Казавиамет"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"Республиканский центр геологической информации РЦГИ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"Казгеоинформ"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"Специализированное гравиметрическое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"Северо-Каспийское региональное учреждение по охране биоресурсов"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"Балхашское региональное учреждение по охране биоресурсов"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правах хозяйственного ведения "Информационно-аналитический центр природных ресурсов и охраны окружающей среды"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