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79169" w14:textId="fa791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Конвенции между Правительством Республики Казахстан и Швейцарским Федеральным Советом об избежании двойного налогообложения в отношении налогов на доход и на капитал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ноября 1999 года N 1682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достигнутой договоренности о заключении Конвенции между Правительством Республики Казахстан и Швейцарским Федеральным Советом об избежании двойного налогообложения в отношении налогов на доход и на капитал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Заключить Конвенцию между Правительством Республики Казахстан и Швейцарским Федеральным Советом об избежании двойного налогообложения в отношении налогов на доход и на капитал.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Цай Л.Г.)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