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466f" w14:textId="fef4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"Республиканская публичная библиотека имени Сакена Сейфуллина"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1999 года N 1678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работы и расширения информационной базы филиала Национальной библиотеки Республики Казахстан - библиотеки имени Сакена Сейфуллина в городе Астане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"Республиканская публичная библиотека имени Сакена Сейфуллина" (далее - Библиотека) на базе имущества филиала Национальной библиотеки Республики Казахстан - библиотеки имени Сакена Сейфуллина.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культуры, информации и общественного согласия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библиотеки и обеспечить ее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финансирование Библиотеки осуществляется за счет и в пределах средств, предусмотренных в республиканском бюджете Министерству культуры, информации и общественного согласия Республики Казахстан по программе 24 "обеспечение общедоступности информации на республиканском уровне".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Абзац двенадцатый пункта 4 постановления Правительства Республики Казахстан от 24 марта 1998 года N 256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P980256_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дополнительных мерах по совершенствованию управления организациями системы Министерства образования, культуры и здравоохранения Республики Казахстан" (САПП Республики Казахстан, 1998 г., N 9, ст. 64),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