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c76d" w14:textId="983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больничном комплексе на 240 коек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1999 года № 1454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завершения строительства больничного комплекса на 240 коек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увеличение контрактной стоимости проекта строительства больничного комплекса на 240 коек в городе Астане на сумму 1.022.439.600 (один миллиард двадцать два миллиона четыреста тридцать девять тысяч шестьсот) японских йен.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85 % увеличения контрактной стоимости будет профинансировано за счет правительственного внешнего займа, привлекаемого в рамках республиканского бюджета на 1999 год, 15 % контрактной стоимости, а также единовременный комиссионный платеж за обязательство в размере 0,5 % от суммы привлекаемого займа будут выплачены из средств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здравоохранения, образования и спорта Республики Казахстан средства в сумме, эквивалентной 157.711.308 (сто пятьдесят семь миллионов семьсот одиннадцать тысяч триста восемь) японским йенам,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здравоохранения, образования и спорта Республики Казахстан обеспечить целевое использование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- Министра финансов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