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59b7" w14:textId="7425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13 мая 1999 года N 569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1999 года N 1448. Утратило силу - постановлением Правительства РК от 6 мая 2005 г. N 434 (P050434).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06.05.2005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13 мая 1999 года № 569 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организации погашения кредиторской задолженности" (САПП Республики Казахстан, 1999 год, № 18, ст. 197) следующие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порядке погашения кредиторской задолженности в республиканский бюджет на 1999 год,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2) пункта 5 после слов "подписывается всеми" дополнить словами "присутствующими на заседании";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 5 дополнить абзацами третий и четвертый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"Предложение Комиссии может быть принято, если на заседании присутствовало не менее пяти человек от общего состава Комиссии. Решение Комиссии принимается простым большинством голосов.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работы и консультаций Комиссия вправе в установленном порядке привлекать консультантов, экспертов и служащих государственных органов".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2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