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2ab3" w14:textId="bce2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31 марта 1999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1999 года № 1440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марта 1999 года № 343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развитии рынка отдельных видов работ и услуг" (САПП Республики Казахстан, 1999 г., № 11, ст. 105)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"Согласиться с Агентством Республики Казахстан по регулированию естественных монополий и защите конкуренции о необходимости развития рынка работ и услуг путем активизации своей деятельности субъектами частного предпринимательства в сферах согласно прилагаемому перечню, выполняемыми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отдельными государственными организациями";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к указанному постановлению дополнить главами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"Деятельность в области экологической экспертизы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Работы и услуги в области экологической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подготовка предложений, замечаний и заключений на предплановую,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предпроектную и проектную документацию, договоры, контракты,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международные, касающихся вопросов природопользования.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Проведение экологического аудита при осуществлении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Работы по мониторингу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Деятельность в области инвентаризации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недвижимого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Горизонтальная съемка застроенных земельных участков: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полевые работы на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камеральные работы по данному участку.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Съемка текущих изменений на застроенном земельном участке: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обследование земельного участка с целью выявления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обмер изменившихся внешних границ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камеральная обработка изменившихся внешних границ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выявление полного сноса строений и сооружений на земельном участке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отражение в учетно-технической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Чертежно-копировальные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Техническая инвентаризация и паспортизация: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основных строений с пристройками;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служебных построек и дворовых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набережных;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мостов и путепроводов;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труб под дорогами;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передаточных устройств городского электротранспорта;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городского электротранспорта;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водопроводных, тепловых, газовых и канализационных сетей".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