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b512" w14:textId="fb9b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Кабинетом Министров Украины о сотрудничестве в области предупреждения чрезвычайных ситуаций и ликвидации 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1999 года № 1381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Подписать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Кабинетом Министров Украины о сотрудничестве в области предупреждения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чрезвычайных ситуации и ликвидации их последствий.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Кабинетом Министров Украины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сотрудничестве в области предупреждения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чрезвычайных ситуаций и ликвидации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последствий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Кабинет Министров Украины, далее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стремясь укрепить традиционные дружеские отношения между двумя народами в соответствии с положениями Договора о дружбе и сотрудничестве между Республикой Казахстан и Украиной от 20 января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опасность, которую несут для обоих государств чрезвычайные ситуации,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сотрудничество в области предупреждения чрезвычайных ситуаций и ликвидации их последствий может содействовать улучшению благосостояния и безопасности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пользу, которую может иметь для Сторон обмен научно-технической информацией в области предупреждения чрезвычайных ситуаций и ликвидации их последствий,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возможность возникновения чрезвычайных ситуаций, последствия которых не могут быть ликвидированы силами и средствами одной из Сторон, и вызываемую этим потребность в скоординированных действиях Сторон с целью предупреждения чрезвычайных ситуаций и ликвидации их последствий,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настоящем Соглашении,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- Сторона, которая обращается к другой Стороне с просьбой о направлении аварийно-спасательных формирований с соответствующими оснащением и материалами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предоставляющая Сторона - Сторона, которая удовлетворяет просьбу другой Стороны о направлении аварийно-спасательных формирований с соответствующими оснащением и материалами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аварийно-спасательные формирования или спасатели - группы специалистов, в том числе военнослужащие войск гражданской обороны, военизированные и невоенизированные формирования, участвующие в мероприятиях по предупреждению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- техника, транспортные средства, специальное оборудование, инструменты и приборы, необходимые для спасательных и аварийно-восстановительных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обеспечения - материальные средства, предназначенные для бесплатного распределения среди населения, пострадавшего в результате стихийного бедствия или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чрезвычайная ситуация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 и объектам хозяйствования, значительные материальные потери и нарушение условий жизнедеятельности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зона чрезвычайной ситуации - определенная территория, на которой сложилась (объявлена) чрезвычайная ситуация;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чрезвычайных ситуаций -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и жизни людей, снижение размеров ущерба окружающей природной среде и материальных потерь в случае их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последствий чрезвычайных ситуаций - аварийно-спасательные и другие неотложные мероприятия,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- органы, назначаемые Сторонами для координации работ, связанных с реализацией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транзита - государство, через территорию которого перевозятся аварийно-спасательные формирования, оснащение и материалы обеспечения в третьи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Компетентные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для реализации положений настоящего Соглашения назначают компетентные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Агентство Республики Казахстан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Украинской Стороны - Министерство Украины по вопросам чрезвычайных ситуаций и по делам защиты населения от последствий Чернобыльской катастрофы.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незамедлительно уведомит в письменной форме другую Сторону о лишении ее компетентного органа полномочий по выполнению возложенных на него функций и в кратчайшие сроки, но не позднее 60 дней с момента уведомления сообщит в письменной форме другой Стороне о правопреемнике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Формы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основе принципов равноправия и взаимной помощи в соответствии с законодательством своих государств осуществляют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совместной системы мер по предупреждению чрезвычайных ситуаций и ликвидации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прогнозирование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осуществление мониторинга опасных техногенных и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экологических процессов, а также природных 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разработка совместной системы раннего оповещения о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организация оперативного обмена информацией о запросах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предложениях Сторон о взаимной помощи при чрезвычайных ситуациях, 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имели место на территории 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оказание взаимной помощи в ликвидации последствий происшедших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обмен информацией и технологиями;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обмен специалистами и учеными;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организация совместных конференций, семинаров и рабочих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совместное планирование, разработка и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исследовательских проектов и их демонстрация;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оценка риска для окружающей среды и здоровья населения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возможными загрязнениями в результате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оценка трансграничного влияния чрезвычайных ситуаций на окружающую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подготовка публикаций, докладов и тематических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14) обеспечение связи между компетентными органами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15) подготовка кадров;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16) любая другая деятельность, связанная с предупреждением чрезвычайных ситуаций и ликвидацией их последствий, которая может быть согласована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Сотрудничество между организациями и учреждениями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сотрудничество между государственными органами, учреждениями, юридическими и физическими лицами, осуществляющими деятельность, связанную с реализацией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Совместная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положений настоящего Соглашения компетентные органы Сторон создают Совместную комиссию по вопросам сотрудничества в области предупреждения чрезвычайных ситуаций и ликвидации их последствий (далее именуется Совместная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комиссия проводит свои заседания поочередно в Республике Казахстан и Украине, как правило, один раз в год, а в случае необходимости - по согласованию компетентных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Оказание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Вся деятельность по реализации настоящего Соглашения осуществляется в соответствии с законодательством государства каждой из Сторон и при наличии у каждой из них средств, необходимых для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Стороны, будут осуществлять запросы об оказании помощи через свои компетентные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помощи осуществляется на основании запроса, в котором запрашивающая Сторона предоставляет информацию о сложившейся ситуации, указывает вид и объем требуемой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Предоставляющая Сторона в кратчайшие сроки принимает решение по обращению запрашивающей Стороны и информирует ее о возможности, объеме и условиях предоставления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Руководство действиями всех сил, выполняющих аварийно-спасательные и другие неотложные работы в зоне бедствия, осуществляется компетентным органом запрашивающей Стороны, а в зоне бедствия, включающей в себя территории государств обеих Сторон, руководство аварийно-спасательными и другими неотложными работами осуществляется компетентными органами обеих Сторон совместно.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Виды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возникновения чрезвычайных ситуаций помощь после официального обращения запрашивающей Стороны и принятия решения предоставляющей Стороной оказывается путем незамедлительного направления в зону чрезвычайной ситуации аварийно-спасательных формирований, оснащения и материалов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Сторона информирует руководителей аварийно-спасательных формирований предоставляющей Стороны об обстановке, сложившейся в зоне чрезвычайной ситуации и на конкретных участках работ, и при необходимости обеспечивает эти формирования переводчиками и средствами связи со штабом, осуществляющим общее руководство аварийно-спасательными и другими неотложными работами, а также обеспечивает аварийно-спасательным формированиям охрану, бесплатное размещение, питание, медицинское обслуживание и осуществляет координацию их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обеспечение аварийно-спасательных формирований должно быть достаточным для ведения автономных действий в зоне чрезвычайной ситуации в течение 72 часов. Обеспечение этих формирований всем необходимым для их дальнейшего функционирования, включая размещение, питание и медицинскую помощь, осуществляется запрашивающей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Транзит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 государства транзита в соответствии с таможенным законодательством содействует беспрепятственному перемещению через территорию своего государства аварийно-спасательных формирований, оснащения и материалов обеспечения предоставляющей Стороны в третьи государства на основе заключенных с этими государствами соглашений о сотрудничестве в области предупреждения чрезвычайных ситуаций и ликвидации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Условия пересечения государственной границы 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спасательными формированиями и режим их пребывания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Сторона обязуется организовать пересечение государственной границы государства транзита аварийно-спасательными формированиями предоставляющей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персонал аварийно-спасательных формирований предоставляющей Стороны распространяется действие законодательства государства запрашивающей Стороны в течение всего периода его пребывания на территории данного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военнослужащих, включенных в аварийно-спасательные формирования, в течение всего периода их пребывания на территории государства запрашивающей Стороны распространяется действие законодательства государства предоставляющей Стороны, которым регулируется статус военнослужащего.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пропуска через границу и пребывания кинологических групп определяется в каждом конкретном случае в соответствии с законодательством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Пересечение государственной границы аварийно-спасательными формированиями осуществляется в пунктах пропуска через государственную границу при наличии у каждого члена формирования документа, удостоверяющего 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аварийно-спасательного формирования вместе со своими паспортными документами предъявляет органам пограничного контроля выданный компетентными органами предоставляющей Стороны документ, удостоверяющий направление формирования с целью оказания помощи и список лиц, которые следуют в составе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через государственную границу военнослужащих срочной службы осуществляется после предъявления документов, удостоверяющих личность, по спискам, которые подписываются командирами воинских частей и скрепляются гербовыми печатями.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Перемещение аварийно-спасательных формирований, их оснащения и материалов обеспечения может осуществляться автомобильным, железнодорожным, водным или воздушным видами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указанных видов транспорта для оказания помощи определяется компетентными органами Сторон по согласованию с соответствующими органами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Ввоз и вывоз оснащения и материалов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Таможенное оформление оснащения, материалов обеспечения и личных вещей членов формирований, которые ввозятся на территорию запрашивающей Стороны и вывозятся с территории государства предоставляющей Стороны для оказания помощи в ликвидации последствий чрезвычайных ситуаций осуществляется в соответствии с законодательством Сторон в приоритетном порядке без обложения налогами и без взимания любых сборов на основании уведомлений, которые выдаются компетентными органами, в которых указываются состав аварийно-спасательных формирований, перечень ввозимого или вывозимого оснащения и материалов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Оснащение и материалы обеспечения должны быть использованы или распределены во время операций по оказанию помощи, либо вывезены по их окончанию с территории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в силу особых обстоятельств не представляется возможным или целесообразным вывезти это оснащение и материалы обеспечения, они должны быть переданы компетентному органу запрашивающей Стороны на согласованных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препаратов, содержащих наркотические вещества, с обязательным согласованием номенклатуры, количества и места использования этих веществ с соответствующими государственными органами по контролю за наркотиками каждой из Сторон. Такие медицинские препараты не подлежат передаче и используются квалифицированным медицинским персоналом под контролем представителей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окончании работ остаток наркосодержащих медицинских препаратов должен быть вывезен обратно под таможенным контролем запрашивающей Стороны на основании соответствующим образом оформленных документов, подтверждающих характер и количество препаратов, а таможенному органу предоставляющей Стороны передается акт об использовании наркосодержащих препаратов, подписанный руководителем и врачом аварийно-спасательного формирования, и заверенный представителем компетентного органа и представителем таможенного органа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и вывоз наркосодержащих медицинских препаратов осуществляется в соответствии с законодательством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Использование воздушных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предоставляет воздушным судам, направляемым для оказания помощи, разрешение на осуществление полетов в соответствующие пункты на территории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решении использовать воздушные суда для оказания помощи незамедлительно сообщается соответствующим органам запрашивающей Стороны с указанием маршрута, типа и регистрационных номеров воздушных судов, количества членов экипажей и пассажиров, характера груза, места и времени взлета и посадки.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Полеты должны осуществляться в соответствии с установленными каждой Стороной правилами, регулирующими эксплуатацию и навигацию воздушных судов при полетах над территорией ее государства, и правилами, установленными международной организацией гражданской авиации (ИКАО).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Воздушные суда предоставляющей Стороны освобождаются от платежей за пролет над территорией государства запрашивающей Стороны, а также за радионавигационное сопровождение, посадку, стоянку на аэродроме и взлет с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оплаты заправки горючим и обеспечение другими расходными материалами, а также технического обслуживания будут решаться Сторонами в каждом случае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Сторона возмещает предоставляющей Стороне расходы, понесенные ею в ходе оказания помощи, включая оплату оказанной медицинской помощи, если Стороны, учитывая характер и масштабы бедствия,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Сторона может в любой момент отменить свою просьбу об оказании ей помощи, но в таком случае предоставляющая Сторона вправе получить возмещение понесенных ею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Стороны не договорились об ином, то после требования предоставляющей Стороны все понесенные ею расходы немедленно возмещаются запрашивающей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завершении работ по оказанию помощи компетентный орган предоставляющей Стороны направляет компетентному органу запрашивающей Стороны доклад в письменной форме о проведенных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Компетентный орган запрашивающей Стороны направляет компетентному органу предоставляющей Стороны итоговый доклад о происшедшем, включающий характеристику чрезвычайной ситуации, информацию о виде и объеме полученной помощи и результатах проведенных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Компетентные органы информируют свои Стороны об объемах оказанной и полученной помощи и о результатах проведенных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Возмещение ущерба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Сторона не предъявляет претензии предоставляющей Стороне в случае гибели спасателей или получения ими увечий, повреждения или утраты собственности или нанесения ущерба окружающей среде на территории ее государства при ликвидации последствий чрезвычайных ситуаций в том случае, если аварийно-спасательные формирования примут все зависящие от них разумные меры в целях предотвращения или уменьшения повреждений и ущерба и выплачивает предоставляющей Стороне компенсацию в случае гибели людей или получения ими увечий, а также в случае утраты или нанесения ущерба оборудованию или другой собственности, если такой ущерб нанесен в ходе выполнения задач, связанных с реализацией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Предоставляющая Сторона самостоятельно обеспечивает в соответствии с законодательством своего государства страхование своего персонала, принимающего участие в оказании помощи. Расходы по оформлению страхования включаются в общие расходы по оказанию помощи и компенсируются запрашивающей Стороной на условиях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член аварийно-спасательного формирования предоставляющей Стороны нанесет ущерб третьему лицу при выполнении задач, связанных с реализацией настоящего Соглашения на территории государства запрашивающей Стороны, то этот ущерб возмещает запрашивающая Сторона согласно положениям законодательства, которые применялись бы в случае нанесения ущерба собственными силами по оказанию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ущерб, упомянутый в настоящей статье, был нанесен по вине члена аварийно-спасательного формирования предоставляющей Стороны, то запрашивающая Сторона имеет право обратного требования (регресса) к предоставляющей Стороне в размере выплаченной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Использование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результате деятельности в рамках настоящего 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Соглашения, за исключением информации, не подлежащей разглашению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национальным законодательством Сторон, публикуется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 и сложившейся практики Сторон, если иное не было согласовано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письменной форме компетентными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Отношение к другим международным договорам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не затрагивает прав и обязательств Сторон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другим международным договорам и соглашениям, участницами которых они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Разрешение споров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Разногласия в толковании и применении настоящего Соглашения, которые не могут быть устранены путем консультаций между компетентными органами, разрешаются по дипломатическим каналам или путем переговоров между Сторонами с оформлением соответствующих протоколов.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Поправки к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 и вступают в силу в соответствии со статьей 18 настоящего Соглашения и являются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заключено на неопределенный срок и вступает в силу со дня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может быть денонсировано каждой из Сторон путем письменного уведомления. Соглашение утрачивает силу спустя шесть месяцев от даты получения одной из Сторон письменного уведомления о своем желании прекратить действие Соглашения. 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случае, который описан в предыдущем абзаце, положения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будут продолжать применяться ко всем контрактам и обязательствам,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которые возникли на его основе и не были выполнены на момент прекращения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действия, до полного выполнения таких контрактов и обязательств.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_________ "___"________ 199_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украинском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При возникновении разногласий в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Соглашения, преимущество имеет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 За Кабинет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                        Министров Украины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