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4e38" w14:textId="dcb4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1999 года № 1346. Утратило силу постановлением Правительства Республики Казахстан от 30 марта 2012 года №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30.03.2012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декабря 1998 года  "О браке и семье" Правительство Республики Казахстан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>об органах опеки и попечительства Республики Казахстан;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>о патронате;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>организации централизованного учета детей, оставшихся без попечения родителей.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Совета Министров Казахской ССР от 27 февраля 1970 года N 136 "Об утверждении Положения об органах опеки и попечительства Казахской ССР" (СП Каз. ССР, 1970 г., N 4, ст.20);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Кабинета Министров Республики Казахстан от 16 мая 1994 года N 521 "О внесении изменений и дополнений в постановление Совета Министров Казахской ССР от 27 февраля 1970 г. N 136" (САПП Республики, Казахстан, 1994 г., N 22, ст. 227).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подлежит опубликованию.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9 сентября 1999 года N 1346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органах опеки и попечительства Республики Казахстан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и семье" опека и попечительство устанавливаются: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целях устройства, защиты прав и интересов детей, которые вследствие смерти родителей, лишения, ограничения их в родительских правах, признания родителей недееспособными, болезни родителей, длительного отсутствия родителей, уклонения родителей от воспитания детей или от защиты их прав и интересов, в том числе при отказе родителей взять своих детей из воспитательных, лечебных и других аналогичных учреждений, а также в других случаях отсутствия родительского попечения;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защиты имущественных и личных неимущественных прав и интересов недееспособных или ограниченно дееспособных совершеннолетних лиц.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у лица, над которым установлена опека или попечительство, имеется имущество, находящееся в другой местности, то для управления этим имуществом органы опеки и попечительства по месту его нахождения могут назначить опеку.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Опека устанавливается над детьми, не достигшими возраста четырнадцати лет, а также над лицами, признанными судом недееспособными вследствие психического заболевания или слабоумия.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Опека назначается над имуществом несовершеннолетнего, недееспособного или ограниченно дееспособного совершеннолетнего лица, лица умершего или признанного решением суда умершим или безвестно отсутствующим.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Попечительство устанавливается над несовершеннолетними в возрасте от четырнадцати до восемнадцати лет, а также над лицами, ограниченными судом в дееспособности вследствие злоупотребления спиртными напитками и наркотическими веществами.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заявлению совершеннолетних дееспособных лиц, которые по состоянию здоровья не могут самостоятельно осуществлять свои права и выполнять обязанности, может быть установлено попечительство.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Органами опеки и попечительства являются местные исполнительные органы.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 и городские исполнительные органы осуществляют свои функции по опеке и попечительству через уполномоченные органы образования, социальной защиты населения и здравоохранения, а поселковые, сельские, аульные исполнительные органы осуществляют эти функции самостоятельно.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опеки и попечительства осуществляют свои функции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и семье" и настоящего Положения.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Деятельность других, кроме органов опеки и попечительства, юридических и физических лиц по устройству детей, оставшихся без попечения родителей, не допускается.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назначении опекуна или попечителя органы опеки и попечительства прежде всего исходят из интересов подопечных.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Опекунами (попечителями) могут быть только совершеннолетние лица обоего пола, за исключением: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признанных судом недееспособными или ограниченно дееспособными;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лишенных или ограниченных по суду в родительских правах;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отстраненных от обязанностей опекуна (попечителя) за ненадлежащее исполнение возложенных на него законом обязанностей;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бывших усыновителей, если усыновление отменено судом по их вине;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лиц, которые </w:t>
      </w:r>
      <w:r>
        <w:rPr>
          <w:rFonts w:ascii="Times New Roman"/>
          <w:b w:val="false"/>
          <w:i w:val="false"/>
          <w:color w:val="000000"/>
          <w:sz w:val="28"/>
        </w:rPr>
        <w:t>по состоянию здоровья</w:t>
      </w:r>
      <w:r>
        <w:rPr>
          <w:rFonts w:ascii="Times New Roman"/>
          <w:b w:val="false"/>
          <w:i w:val="false"/>
          <w:color w:val="000000"/>
          <w:sz w:val="28"/>
        </w:rPr>
        <w:t xml:space="preserve">* не могут осуществлять обязанности по воспитанию ребенка. 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при наличии которых лицо не может усыновить (удочерить) ребенка, принять его под опеку (попечительство), патронат, утвержден постановлением Правительства Республики Казахстан от 24 июня 1999 года N 842. 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Преимущественное право на назначение опекуном или попечителем имеют супруг, родители, родственники или другие лица, близкие к подопечному, если это не противоречит интересам подопечного.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Допускается назначение одного опекуна или попечителя для нескольких лиц, если нет противоречий между интересами подопечных.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назначении опеки и попечительства над несовершеннолетними, родители которых дееспособны и не лишены родительских прав, но не могут осуществлять их воспитание, опекуны и попечители назначаются с учетом желания родителей.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Опека и попечительство устанавливаются органами опеки и попечительства по месту жительства лица, нуждающегося в опеке или попечительстве. В отдельных случаях опека (попечительство) может быть установлена по месту жительства опекуна (попечителя).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Вопрос о назначении опекуна (попечителя) решается органами опеки и попечительства при наличии следующих документов: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лица о своем желании стать опекуном (попечителем);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супруга, если лицо, желающее быть опекуном (попечителем) несовершеннолетнего, состоит в браке;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состоянии здоровья лица, желающего стать опекуном (попечителем);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состоянии здоровья супруга, если лицо, желающее быть опекуном (попечителем) несовершеннолетнего, состоит в браке;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обследования условий жизни лица, претендующего на воспитание ребенка;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обследования условий жизни ребенка, над которым устанавливается опека (попечительство).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Лицу, назначенному опекуном (попечителем), выдается удостоверение согласно решению органов опеки и попечительства.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Опекунами и попечителями лиц, нуждающихся в опеке или попечительстве и находящихся в соответствующих воспитательных, лечебных учреждениях, учреждениях социальной защиты населения, являются администрации этих учреждений.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Временное помещение ребенка опекуном (попечителем) в такое учреждение не прекращает прав и обязанностей опекуна (попечителя) в отношении этого ребенка.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Опекуны и попечители выступают в защиту прав и интересов своих подопечных в отношениях с любыми лицами, в том числе в судах, без специального полномочия. 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органов опеки и попечительства 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Органы опеки и попечительства имеют право в установленном законодательством порядке: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назначать опекунов и попечителей;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разрешать раздельное проживание попечителя с подопечным, достигшим шестнадцати лет при условии, что это не отразится неблагоприятно на воспитании и защите прав и интересов подопечного;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освобождать опекунов (попечителей) по их просьбе от выполнения ими своих обязанностей, если они не могут осуществлять таковых в силу болезни, изменения имущественного положения, отсутствия взаимопонимания с подопечным или по другим уважительным причинам;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и семье", давать согласие на усыновление (удочерение) ребенка;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требовать отмены усыновления (удочерения) ребенка, если усыновитель ненадлежаще выполняет свои обязанности по воспитанию ребенка и заботе о нем, а также в других случаях, когда этого требуют интересы ребенка;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требовать признания усыновления (удочерения) недействительным;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разрешать свидания с ребенком по просьбе родителей (одного из них), лишенных родительских прав, если это не оказывает на ребенка вредного влияния;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давать согласие на контакты с ребенком родителям, родительские права которых ограничены судом, если это не оказывает на ребенка вредного влияния;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разрешать разногласия между родителями по вопросам, касающимся воспитания и образования детей;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разрешать опекуну (попечителю) </w:t>
      </w:r>
      <w:r>
        <w:rPr>
          <w:rFonts w:ascii="Times New Roman"/>
          <w:b w:val="false"/>
          <w:i w:val="false"/>
          <w:color w:val="000000"/>
          <w:sz w:val="28"/>
        </w:rPr>
        <w:t>совершение сделок</w:t>
      </w:r>
      <w:r>
        <w:rPr>
          <w:rFonts w:ascii="Times New Roman"/>
          <w:b w:val="false"/>
          <w:i w:val="false"/>
          <w:color w:val="000000"/>
          <w:sz w:val="28"/>
        </w:rPr>
        <w:t xml:space="preserve"> (выдачу согласия на совершение сделок) по отчуждению, в том числе обмену или дарению имущества подопечного, или заключение от его имени договора поручительства, сдаче его в наем (в аренду), в безвозмездное пользование или в залог, сделок, влекущих отказ от принадлежащих подопечному прав от наследства по закону и по завещанию, раздел его имущества или выдел из него доли, а также любых других сделок, влекущих уменьшение имущества подопечного;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11) определять, каким образом должны расходоваться средства, полученные опекуном в результате сделок, указанных в подпункте 10 настоящего пункта;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12) разрешать выплату долгов подопечного опекуну (попечителю), его супругу или родственникам, возникших до назначения данного лица опекуном (попечителем);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13) назначать опеку над имуществом лиц, признанных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умершими или безвестно отсутствующими;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14) требовать признания усыновления (удочерения) недействительным;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15) требовать отмены усыновления (удочерения) ребенка;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16) возбуждать дело о лишении родителей или одного из них родительских прав;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17) рассматривать жалобы на действия опекунов и попечителей;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18) отстранять опекунов и попечителей от выполнения этих обязанностей в случаях ненадлежащего исполнения опекуном или попечителем лежащих на нем обязанностей, в том числе при использовании им опеки и попечительства в корыстных целях или при оставлении подопечного без надзора и необходимой помощи;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19) назначать пособие на содержание подопечного при отсутствии достаточных средств на его содержание;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20) осуществлять другие действия для защиты имущественных и личных неимущественных прав и интересов несовершеннолетних лиц, а также недееспособных или ограниченно дееспособных совершеннолетних лиц. </w:t>
      </w:r>
    </w:p>
    <w:bookmarkEnd w:id="66"/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Обязанности органов опеки и попечительства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Органы опеки и попечительства обязаны в установленном законодательством порядке: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выявлять детей, оставшихся без попечения родителей, производить обследование условий их жизни, вести учет таких детей и, исходя из конкретных обстоятельств утраты попечения родителей, избирать формы устройства детей, а также осуществлять последующий контроль за условиями их содержания, воспитания и образования;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в течение трех дней со дня получения сведений о детях, оставшихся без попечения родителей, защиту прав и интересов ребенка и в течение месяца обеспечить его устройство. При невозможности передать ребенка на воспитание в семью, сведения о нем направлять в орган управления образованием соответствующих административно-территориальных единиц для учета и оказания содействия в последующем устройстве ребенка на воспитание в семью граждан Республики Казахстан, постоянно проживающих на территории Республики Казахстан;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деятельностью опекунов и попечителей, для чего не реже двух раз в год проверять выполнение ими своих обязанностей, а также ежегодно требовать отчеты опекунов о состоянии здоровья подопечных, о работе по их воспитанию;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суде при рассмотрении дел, связанных с лишением или ограничением родительских прав, восстановлением в родительских правах, отменой или признанием недействительным </w:t>
      </w:r>
      <w:r>
        <w:rPr>
          <w:rFonts w:ascii="Times New Roman"/>
          <w:b w:val="false"/>
          <w:i w:val="false"/>
          <w:color w:val="000000"/>
          <w:sz w:val="28"/>
        </w:rPr>
        <w:t>усыновления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(удочерения), признанием недействительным брака, заключенного с несовершеннолетним, а также </w:t>
      </w:r>
      <w:r>
        <w:rPr>
          <w:rFonts w:ascii="Times New Roman"/>
          <w:b w:val="false"/>
          <w:i w:val="false"/>
          <w:color w:val="000000"/>
          <w:sz w:val="28"/>
        </w:rPr>
        <w:t>других 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и семье":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обследовать условия жизни ребенка и лиц, претендующих на его воспитание;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выявлять согласие ребенка, достигшего десятилетнего возраста на усыновление (удочерение), и в доступной для него форме объяснять значение усыновления;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хранить тайну усыновления (удочерения) ребенка;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составлять опись имущества несовершеннолетних, оставшихся без попечения родителей, лиц, признанных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душевнобольными или слабоумными, или ограниченно дееспособными, а также опись имущества лиц, признанных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умершими или безвестно отсутствующими, и совершеннолетних лиц, которые по состоянию здоровья не могут самостоятельно защищать свои права и выполнять свои обязанности;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меры к охране описанного имущества;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требовать от опекунов и попечителей осуществления своих обязанностей. </w:t>
      </w:r>
    </w:p>
    <w:bookmarkEnd w:id="78"/>
    <w:bookmarkStart w:name="z8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Обжалование решений органов опеки и попечительства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Решения органов опеки и попечительства по всем вопросам могут быть обжалованы заинтересованными лицами в судебном порядке. 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9 сентября 1999 года N 1346 </w:t>
      </w:r>
    </w:p>
    <w:bookmarkStart w:name="z8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патронате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1"/>
    <w:bookmarkStart w:name="z8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и семье" опека и попечительство в форме патроната устанавливается над несовершеннолетними детьми, оставшимися без попечения родителей, в том числе находящимися в воспитательном, лечебном или другом аналогичном учреждении.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Патронат - форма воспитания, при которой дети, оставшиеся без попечения родителей, передаются на воспитание в семьи граждан по договору, заключаемому органом опеки и попечительства и лицом (патронатным воспитателем), выразившим желание взять ребенка на воспитание.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возникновения патроната является договор о передаче ребенка (детей) на воспитание, заключаемый между лицом, выразившим желание взять ребенка на воспитание (патронатным воспитателем) и органом опеки и попечительства.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Договор о передаче ребенка на воспитание должен содержать: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содержания, воспитания и образования ребенка;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и обязанности патронатных воспитателей;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обязанности органа опеки и попечительства по отношению к патронатным воспитателям;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основания и последствия прекращения договора; 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какой срок передается ребенок на воспитание патронатному воспитателю.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оплаты труда патронатных воспитателей определяются аналогично условиям оплаты труда воспитателей государственных учреждений образования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2 внесены изменения - постановлением Правительства РК от 11 января 2002 г. N 41 (вступает в силу с 1 января 2002 г.) P020041_ ; постановлением Правительства Республики Казахстан от 29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1400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года).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Досрочное расторжение договора о передаче ребенка на воспитание возможно: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инициативе патронатных воспитателей при наличии уважительных причин (болезни, изменении семейного или материального положения, отсутствии взаимопонимания с ребенком, конфликтных отношений между детьми и других);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органа опеки и попечительства при возникновении неблагоприятных условий для содержания, воспитания, образования ребенка;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случаях возвращения ребенка родителям или усыновления (удочерения) ребенка.  </w:t>
      </w:r>
    </w:p>
    <w:bookmarkEnd w:id="96"/>
    <w:bookmarkStart w:name="z9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Определение детей на воспитание патронатным воспитателям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определении ребенка на воспитание патронатным воспитателям органы опеки и попечительства руководствуются интересами ребенка с учетом его этнического происхождения, принадлежности к определенной религии и культуре, родного языка.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выбор ребенка (детей) для передачи его по договору патронатным воспитателям осуществляется лицами, желающими принять ребенка (детей) в семью, по согласованию с органом опеки и попечительства.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разъединение братьев и сестер, за исключением случаев, когда это отвечает их интересам.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Передача ребенка (детей) патронатным воспитателям осуществляется с учетом его мнения, а ребенка (детей), достигшего возраста десяти лет - только с его согласия.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опекой патронатных воспитателей могут быть дети, утратившие попечение родителей и не находящиеся под опекой (попечительством) физических лиц.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каждого ребенка, переданного патронатным воспитателям, администрация учреждения или отдел образования представляют следующие документы: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рождении;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медицинскую справку о состоянии здоровья и выписку из истории развития ребенка;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об образовании;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 и другие документы, подтверждающие утрату ребенком попечения родителей);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пенсионную книжку на детей, получающих пенсию, копию решения суда о взыскании алиментов;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справку о братьях и сестрах и их местонахождении.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Ребенок (дети), переданный патронатным воспитателям, сохраняет право на алименты, пенсию, пособия и другие социальные выплаты, а также право собственности на жилое помещение или право пользования жилым помещением. При отсутствии жилого помещения имеет право на предоставление ему жилого помещения в соответствии с жилищным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Ребенок (дети), переданный патронатным воспитателям, обладает также иными правами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и семье". </w:t>
      </w:r>
    </w:p>
    <w:bookmarkEnd w:id="111"/>
    <w:bookmarkStart w:name="z11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Патронатные воспитатели 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Подбор патронатных воспитателей осуществляется органами опеки и попечительства.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Патронатными воспитателями могут быть только совершеннолетние лица обоего пола, за исключением: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признанных судом недееспособными или ограниченно дееспособными;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лишенных по суду родительских прав или ограниченных судом в родительских правах;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отстраненных от обязанностей опекуна (попечителя) за ненадлежащее исполнение возложенных на него законом обязанностей;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бывших усыновителей, если усыновление отменено судом по их вине;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лиц, которые </w:t>
      </w:r>
      <w:r>
        <w:rPr>
          <w:rFonts w:ascii="Times New Roman"/>
          <w:b w:val="false"/>
          <w:i w:val="false"/>
          <w:color w:val="000000"/>
          <w:sz w:val="28"/>
        </w:rPr>
        <w:t>по состоянию здоровья</w:t>
      </w:r>
      <w:r>
        <w:rPr>
          <w:rFonts w:ascii="Times New Roman"/>
          <w:b w:val="false"/>
          <w:i w:val="false"/>
          <w:color w:val="000000"/>
          <w:sz w:val="28"/>
        </w:rPr>
        <w:t>* не могут осуществлять обязанности по воспитанию ребенка.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Примечание: *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при наличии которых лицо не может усыновить (удочерить) ребенка, принять его под опеку (попечительство), патронат, утвержден постановлением Правительства Республики Казахстан от 24 июня 1999 года N 842). 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Допускается назначение одного патронатного воспитателя для нескольких детей, если нет противоречий между их интересами.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назначении ребенку патронатного воспитателя учитываются нравственные и иные личные качества патронатного воспитателя, способность его к выполнению обязанностей патронатного воспитателя, отношения между патронатным воспитателем и ребенком, отношение к ребенку членов семьи патронатного воспитателя, а также, если это возможно, желание самого ребенка.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Вопрос о заключении договора патроната решается органами опеки и попечительства при наличии следующих документов: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лица о своем желании стать патронатным воспитателем;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супруга, если лицо, желающее быть патронатным воспитателем ребенка, состоит в браке;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состоянии здоровья лица, желающего стать патронатным воспитателем;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состоянии супруга, если лицо, желающее быть патронатным воспитателем, состоит в браке;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обследования условий жизни ребенка, претендующего на воспитание ребенка;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обследования условий жизни ребенка, передаваемого патронатному воспитателю.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Временное помещение ребенка патронатным воспитателем в воспитательные, лечебные и другие учреждения не прекращает прав и обязанностей патронатного воспитателя в отношении этого ребенка.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Патронатные воспитатели выступают в защиту прав и интересов своих подопечных в отношениях с любыми лицами, в том числе в судах, без специального полномочия. </w:t>
      </w:r>
    </w:p>
    <w:bookmarkEnd w:id="131"/>
    <w:bookmarkStart w:name="z13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Содержание ребенка (детей), переданного патронатным воспитателям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содержание каждого ребенка ежемесячно выплачиваются денежные средства в порядке и размере,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опеки и попечительства обязаны оказывать патронатным воспитателям необходимую помощь, способствовать созданию нормальных условий для жизни и воспитания ребенка (детей).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Органы опеки и попечительства вправе осуществлять контроль за выполнением возложенных на патронатных воспитателей обязанностей по содержанию, воспитанию и образованию ребенка (детей).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9 сентября 1999 года N 1346 </w:t>
      </w:r>
    </w:p>
    <w:bookmarkStart w:name="z13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централизованного учета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детей, оставшихся без попечения родителей 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и семье" устанавливают порядок организации централизованного учета детей, оставшихся без попечения родителей.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полного и всестороннего учета детей, оставшихся без попечения родителей, проводится первичный, региональный и централизованный учет.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учет детей, оставшихся без попечения родителей, осуществляется органом опеки и попечительства.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учет детей, оставшихся без попечения родителей, осуществляется органами управления образованием области, города республиканского значения и столицы.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Централизованный учет детей, оставшихся без попечения родителей, осуществляется центральным исполнительным органом в области среднего образования.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опеки и попечительства выявляет детей, оставшихся без попечения родителей, ведет первичный учет таких детей и, исходя из конкретных обстоятельств утраты попечения родителей, избирает формы устройства детей (передача на воспитание в семью на усыновление (удочерение), под опеку (попечительство) или по договору патроната), а при отсутствии такой возможности - в учреждения всех типов (воспитательные, лечебные и другие) для детей-сирот или детей, оставшихся без попечения родителей.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 учреждений (дошкольных образовательных, общеобразовательных, лечебных и других учреждений) и иные граждане, располагающие сведениями о детях, оставшихся без попечения родителей, в случаях смерти родителей, лишения их родительских прав, ограничения их в родительских правах, признания родителей недееспособными, болезни родителей, длительного отсутствия родителей, уклонения родителей от воспитания детей или от защиты их прав и интересов, в том числе при отказе родителей взять своих детей из воспитательных, лечебных и других аналогичных учреждений, а также в других случаях отсутствия родительского попечения, обязаны сообщить о них в органы опеки и попечительства по фактическому месту нахождения детей.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опеки и попечительства в течение трех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устройстве.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Руководители воспитательных, лечебных и других учреждений, в которых находятся дети, оставшиеся без попечения родителей, обязаны в семидневный срок со дня, когда им стало известно, что ребенок может быть передан на воспитание в семью, сообщить в орган опеки и попечительства по месту нахождения данного учреждения.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сообщение администрацией указанных учреждений сведений о наличии в них детей, оставшихся без попечения родителей, и данных о них отдельным гражданам, учреждениям и общественным организациям.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 опеки и попечительства в течение месяца со дня поступления сведений, указанных в пунктах 4 и 5 настоящих Правил, обеспечивает устройство ребенка на воспитание в семью на усыновление (удочерение), под опеку (попечительство) или по договору патроната и при невозможности передать ребенка на воспитание в семью направляет сведения о таком ребенке в орган управления образованием соответствующих административно- территориальных единиц для учета и оказания содействия в последующем устройстве ребенка на воспитание в семью граждан Республики Казахстан, постоянно проживающих на территории Республики Казахстан.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истечении месяца после получения органом управления образованием соответствующих административно-территориальных единиц сведений о ребенке, оставшемся без попечения родителей, такой ребенок не был передан на воспитание в семью на усыновление (удочерение), под опеку (попечительство) или по договору патроната, копия анкеты указанного ребенка передается в орган управления образованием области, города республиканского значения и столицы.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управления образованием областей, города республиканского значения и столицы на основе поступивших сообщений органов опеки и попечительства ведут региональный учет и формируют региональный банк данных о детях, оставшихся без попечения родителей, подбирают для обратившихся кандидатов в усыновители детей, выдают им направление в соответствующие органы опеки и попечительства для посещения ребенка по его фактическому месту жительства (нахождения) и решения вопроса о передаче на усыновление (удочерение), под опеку (попечительство), патронат.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управления образованием областей, города республиканского значения, столицы при невозможности передать ребенка гражданам Республики Казахстан на усыновление, под опеку (попечительство), на воспитание в семью патронатным воспитателям в двухмесячный срок со дня поступления к нему сведений о ребенке, оставшемся без попечения родителей, обязаны сообщить сведения об этом ребенке в центральный исполнительный орган в области среднего образования для постановки на централизованный учет детей, оставшихся без попечения родителей.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управления образованием областей, города республиканского значения и столицы при изменении статуса ребенка (восстановление родителя (родителей) в родительских правах, усыновление (удочерение) ребенка и другое), сведения о котором находятся в центральном исполнительном органе в области среднего образования, в недельный срок информируют его об этом.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Центральный исполнительный орган в области среднего образования на основе сообщений органов управления образованием областей, города республиканского значения и столицы формирует Республиканский банк данных о детях, оставшихся без попечения родителей, ведет централизованный учет этих детей, подбирает для обратившихся кандидатов в усыновители детей на основе сведений о них, выдает им направление в органы управления образованием областей, города республиканского значения и столицы для посещения ребенка по его фактическому месту жительства (нахождения) и решения вопроса о его усыновлении (удочерении), предоставляет органам управления образованием областей, города республиканского значения и столицы по их запросу сведения, имеющиеся в Республиканском банке данных о детях, оставшихся без попечения родителей.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Датой постановки ребенка на централизованный учет считается дата регистрации копии анкеты ребенка в центральном исполнительном органе Республики Казахстан в области среднего образования.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Республиканский банк данных формируется для сбора, обработки, накопления и хранения информации о детях, оставшихся без попечения родителей. &lt;*&gt;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Дополнены пунктом 10 - постановлением Правительства РК от 15 апреля 2002 г. N 428  </w:t>
      </w:r>
      <w:r>
        <w:rPr>
          <w:rFonts w:ascii="Times New Roman"/>
          <w:b w:val="false"/>
          <w:i w:val="false"/>
          <w:color w:val="000000"/>
          <w:sz w:val="28"/>
        </w:rPr>
        <w:t>P020428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Обязательными требованиями к формированию и использованию республиканского банка данных о детях являются: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сведений о детях, оставшихся без попечения родителей, (далее - дети);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информации о детях исключительно для целей формирования и использования республиканского банка данных о них;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информации о детях;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информации от утечки, хищения, утраты, подделки и искажения.&lt;*&gt;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Дополнены пунктом 11 - постановлением Правительства РК от 15 апреля 2002 г. N 428  </w:t>
      </w:r>
      <w:r>
        <w:rPr>
          <w:rFonts w:ascii="Times New Roman"/>
          <w:b w:val="false"/>
          <w:i w:val="false"/>
          <w:color w:val="000000"/>
          <w:sz w:val="28"/>
        </w:rPr>
        <w:t>P020428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Органы опеки и попечительства осуществляют пользование региональным и республиканским банками о детях посредством обмена служебной информацией, обеспечивают защиту конфиденциальной информации о детях во избежание случайного изменения, уничтожения или утраты. &lt;*&gt; 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Дополнены пунктом 12 - постановлением Правительства РК от 15 апреля 2002 г. N 428 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P020428_ 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Центральный исполнительный орган в области образования при письменном запросе обязан предоставлять информацию о факте нахождения сведений о ребенке в республиканском банке данных в суд, органы прокуратуры или следствия.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Дополнены пунктом 13 - постановлением Правительства РК от 15 апреля 2002 г. N 428  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P020428_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Фото                        к Правилам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централизованного учета детей,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оставшихся без попечения родителей </w:t>
      </w:r>
    </w:p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Анкета ребенка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(номер анкеты)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(наименование органа, заполняющего анкету)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регистрации (заполнения)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(год, число, месяц)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ребенке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 дату заполнения)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 ____________ Дата рождения________________________________________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(год, число, месяц рождения)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Социальный статус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(обстоятельства утраты родителей)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рождения________________________________________________________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(область, район, населенный пункт)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Свидетельство о рождении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____________ серия ____________ Дата выдачи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Особые приметы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(рост, вес, цвет глаз, цвет волос)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Характериологические особенности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(общительный, замкнутый и др.)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Местонахождение ребенка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Медицинское заключение о состоянии здоровья___________________________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Сведения о родителях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 дату заполнения)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Мать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(год, число, месяц)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Местонахождение_______________________________________________________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Социальная справка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(место работы, состояние здоровья: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нормальное, хронические болезни, инвалидность)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Отец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(год, число, месяц)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Местонахождение_______________________________________________________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Социальная справка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(место работы, состояние здоровья: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нормальное, хронические болезни, инвалидность)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Братья, сестры, другие родственники___________________________________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(фамилия, имя, отчество, место нахождения)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Дополнительная информация_____________________________________________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(Специалисты: Склярова И.В.,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Кушенова Д.С.)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