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b96" w14:textId="9d19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использования, переработки или уничтожения конфискованного и оформленного в режиме отказа в пользу государства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1336. Утратило силу постановлением Правительства Республики Казахстан от 21 ноября 2016 года №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использования, переработки или уничтожения конфискованного и оформленного в режиме отказа в пользу государства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8 сентября 1999 года № 1336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Правила использования, переработки или уничтожения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конфискованного и оформленного в режиме отказа в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государства этилового спирта и алкогольной продукции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использования, переработки или уничтожения этилового спирта и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конфискованного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оформленного в режиме отказа в пользу государства, согласно таможенному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Этиловый спирт и алкогольная продукция, на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наложено ограничение в использовании, до принятия судом решения об их дальнейшей судьбе передаются на хранение специализированному государственному предприятию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Покрытие расходов, связанных с приемкой, перевозкой, хранением и реализацией конфискованного и оформленного в режиме отказа от товаров в пользу государства этилового спирта и алкогольной продукции, а также их маркировкой марками акцизного сбора производится за счет средств республиканского бюджета.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переработки и использования этилового спирта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Конфискованные и оформленные в таможенном </w:t>
      </w:r>
      <w:r>
        <w:rPr>
          <w:rFonts w:ascii="Times New Roman"/>
          <w:b w:val="false"/>
          <w:i w:val="false"/>
          <w:color w:val="000000"/>
          <w:sz w:val="28"/>
        </w:rPr>
        <w:t>режиме отказа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товаров в пользу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этиловый спирт по решению </w:t>
      </w:r>
      <w:r>
        <w:rPr>
          <w:rFonts w:ascii="Times New Roman"/>
          <w:b w:val="false"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над производством и оборотом алкогольной продукции (далее - уполномоченный орган) передается безвозмездно государственным фармацевтическим и медицинским организациям при предъявлении ими лицензии на соответствующий вид деятельности в пределах выделенных квот, а также Министерству обороны, использующим спирт в технических целях с разрешения государственного органа по контролю над производством и оборотом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превышения объемов конфискованного и оформленного в таможенном режиме отказа от товаров в пользу государства этилового спирта над объемами потребности государственных фармацевтических и медицинских организаций и Министерства обороны, оставшаяся часть этилового спирта подлежит уничтожению;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алкогольная продукция, произведенная без нарушений законодательства, реализуется на аукционах.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алкогольной продукции производится не ниже </w:t>
      </w:r>
      <w:r>
        <w:rPr>
          <w:rFonts w:ascii="Times New Roman"/>
          <w:b w:val="false"/>
          <w:i w:val="false"/>
          <w:color w:val="000000"/>
          <w:sz w:val="28"/>
        </w:rPr>
        <w:t>минимальных цен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для данного вида алкогольной продукции. Средства от реализации алкогольной продукции на аукционах подлежат зачислению в республиканский бюджет. Затраты, понесенные в ходе реализации, покрываются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этиловый спирт и алкогольная продукция, не соответствующие требованиям ГОСТа, и произведенные с нарушением требований нормативно- технической документации,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решению уполномоченного органа этиловый спирт, непригодный к употреблению (применению) по назначению, может быть переработан до соответствия его требованиям нормативных документов. В случае невозможности его переработки спирт уничтожается.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Переработка этилового спирта осуществляется на территории республики организациями, имеющими лицензию на право производства этилового спирта. Операции по переработке проводятся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соответствии с законодательством определяет организацию по переработке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Дальнейшее использование переработанной продукции возможно только при положительных результатах проведения испытаний в лаборатории, аккредитованной государственным органом по стандартизации и сертификации.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Порядок уничтожения этилового спирта</w:t>
      </w:r>
      <w:r>
        <w:br/>
      </w:r>
      <w:r>
        <w:rPr>
          <w:rFonts w:ascii="Times New Roman"/>
          <w:b/>
          <w:i w:val="false"/>
          <w:color w:val="000000"/>
        </w:rPr>
        <w:t>
и алкогольной продукции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избежания несчастных случаев и возможного хищения продукции перед уничтожением этилового спирта и алкогольной продукции проводятся операции по денатурации*.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*Денатурация - приведение этилового спирта и алкогольной продукции в состояние, непригодное для использования в пищевых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11. Уничтожение производится путем термического, химического, механического либо иного воздействия (сжигание, разрушение, захоронение и прочее), в результате которого товары полностью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уничтожения этилового спирта и алкогольной продукции приказом председателя территориального налогового комитета создается Комиссия по уничтожению продукции с указанием сроков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комиссию по уничтожению продукции входят работники налоговых и финансовых органов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составляет акт на уничтожение, в котором указываются: дата и место составления акта, в необходимых случаях наименование правонарушителя, которому принадлежит продукция, наименование и количество продукции, подлежащей уничтожению; способ уничтожения, время и место уничтожения; фамилии, имена, отчества и должности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комиссии. При отсутствии подписи к акту прикладывается справка с обоснованием причин.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