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4fdd" w14:textId="2a14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1999 года № 1280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Подписать Соглашение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Правительством Республики Армения о сотрудничестве и взаимопомощи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таможенных делах.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Правительством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сотрудничестве и взаимопомощи в таможенных делах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Армения, именуемые в дальнейшем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желая развивать дружественные отношения, в том числе и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в области таможенного дела;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стремясь путем сотрудничества таможенных служб способствовать развитию и ускорению пассажирского и грузового сообщения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таможенные правонарушения наносят ущерб экономическим интересам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нормативных правовых актов Сторон,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взимания таможенных пошлин, сборов и других платежей, предоставления льгот по таможенным платежам, установление запретов и ограничений, а также контроля за перемещением товаров через таможенные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службы" - центральные таможенные органы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правонарушение" - нарушение или попытка нарушения таможенного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физическое или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"наркотические средства" - вещества, включенные в списки Единой конвенции ООН о наркотических средствах 1961 г.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"психотропные вещества" - вещества, включенные в списки Единой конвенции ООН о психотропных веществах 1971 г.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"прекурсоры" - вещества и их соли, классифицируемые в международных конвенциях как химические материалы, которые используются для производства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"контролируемая поставка" - метод, по которому допускается ввоз, транзит или вывоз на территорию государства Стороны партий наркотических средств, психотропных веществ с ведома и под присмотром компетентных органов государств Сторон с целью выявления лиц, причастных к незаконному обороту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"свидетельство" - официальный документ, подтверждающий фактическое оформление товара в соответствии с национальным законодательством страны, в которой было произведено оформление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Сфера применения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на основании настоящего Соглашения и посредством таможенных служб, в рамках их компетенции и соблюдения национальных законодательств государств Сторон будут сотрудничать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совершенствования таможенного контроля пассажирского и грузового сообщения, а также почтовых отправлений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обеспечения правильного взимания таможенных пошлин, сборов и других платежей, а также применения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предотвращения, пресечения и расследования таможенных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упрощения процедуры таможенного оформления между двумя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Упрощение таможенных формальностей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по взаимному согласованию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обеспечения (пломбы, оттиски печатей, штампов) и таможенные документы друг друга, а при необходимости налагают собственные таможенные обеспечения на перемещаемые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и транспортные средства, грузы, багаж пассажиров, почтовые отправления, следующие транзитом, освобождаются от таможенного досмотра, за исключением случаев, когда имеются основания полагать, что их ввоз, вывоз и транзит запрещены в соответствии с национальным законодательством государств Сторон; имеет место таможенное правонарушение либо в соответствии с национальным законодательством государства одной из Сторон транзит производится при условии обеспечения уплаты таможенных платежей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Товары, на которые установлен особый порядок транзита в соответствии с национальными нормативными правовыми актам, освобождаются от таможенного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Предоставление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предоставляют друг другу по запросу свидетельства, подтверждающие, что товары, ввезенные или вывезенные с территории государства одной Стороны, ввозятся или вывозятся на территорию государства другой Стороны на законных основаниях. В свидетельствах указываются вид и результаты таможенных процедур, в соответствии с которыми оформлялись товары. Это касается также тех случаев, когда товары реэкспортируются с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предоставляют друг другу по запросу сведения о том, что предоставленные подчиненными им таможенными органами свидетельства или другие документы являются подлинными и содержат все необходимые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Борьба с незаконным оборотом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средств и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службы, с целью активизации действий по предупреждению, расследованию и пресечению незаконного оборота наркотических средств, психотропных веществ и прекурсоров без предварительного запроса и в возможно короткий срок сообщают друг другу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причастны к незаконному обороту наркотических средств, психотропных веществ и прекурсоров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средств, психотропных веществ и прекурсоров, а также о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без предварительного запроса информируют друг друга о применяемых способах незаконного оборота наркотических средств, психотропных веществ и прекурсоров, а также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Полученные любой из Сторон, в соответствии с пунктами 1 и 2 настоящей статьи сведения, сообщения и документы должны передаваться правоохранительным и другим государственным органам, занимающимся борьбой с наркоманией и незаконным оборотом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основе законодательств государств Сторон и по взаимному согласованию таможенные службы используют при необходимости метод контролируемой поставки наркотических средств и психотропных веществ с целью выявления лиц, причастных к их незаконному обороту.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использовании методов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Передача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передают друг другу по запросу находящиеся в их распоряжении сведения, в том числе путем пересылки сообщений, протоколов и иных материалов или их заверенных копий: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обстоятельствах, связанных с взиманием таможенных пошлин, сборов и других платежей, а также применением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совершенных или готовящихся действиях, которые противоречат таможенному законодательству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в возможно короткий срок сообщают друг другу, в том числе и без предварительного запроса, сведения о возможных таможенных правонарушениях, в борьбе с которыми существует особая заинтересованность Сторон. Это, в первую очередь, касается таможенных правонарушений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среды или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предметов, представляющих значительную историческую, художественную, культурную 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товаров, имеющих особо важное значение и подлежащих в соответствии с законодательствами государств Сторон обложению высокими таможенными пошлинами, акцизами и другими налогами.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Передача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государств Сторон обмениваются между собой копиями действующих нормативных правовых актов по таможенным вопросам и незамедлительно информируют друг друга обо всех изменениях и дополнениях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служба государства одной Стороны по запросу таможенной службы государства другой Стороны передает копии решений административных органов по вопросам применения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запросах о передаче документов в соответствии с настоящей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в отличие от требования, предусмотренного подпунктом "д"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11 настоящего Соглашения, существо дела может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описываться.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Получение документов подтверждается запрашивающей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службой с указанием даты получения.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Обмен опытом и оказание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Таможенные службы обмениваются информацией: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об опыте своей деятельности и применении 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контроля;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о новых способах и средствах совершения таможенных правонарушений;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по другим таможенным вопросам, представляющим взаимный интерес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обеих Сторон.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Таможенные службы оказывают друг другу помощь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дела, включая: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обмен сотрудниками в случаях, представляющих взаимный интерес,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с целью ознакомления с техническими средствами, используемыми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таможенными службами;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обучение и совершенствование специальных навыков сотрудников;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обмен экспертами по таможенным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обмен профессиональными, научными и техническими сведениями,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касающимися таможенных вопросов.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запросу таможенной службы государства одной Стороны таможенная служба государства другой Стороны проводит проверку или расследование по вопросам, предусмотренным пунктами "б" и "в" статьи 2 настоящего Соглашения. Результаты проверки или расследования сообщаются запрашивающей таможенной службе в соответствии с порядком, предусмотренным пунктом 1 статьи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или расследование проводится в соответствии с национальным законодательством, действующем на территории государства запрашиваемой Стороны. Запрашиваемая таможенная служба проводит проверку или расследование, действуя от своего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таможенная служба может разрешать должностным лицам запрашивающей таможенной службы присутствовать при таких проверках или расследованиях.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государства одной Стороны в период пребывания на территории государства другой Стороны в случаях, предусмотренных настоящим Соглашением, должны иметь документальное подтверждение своих официальных полномочий, не носить форменную одежду и не иметь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Эксперты и свидетели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судебные или административные органы государства одной Стороны, в связи с рассматриваемыми таможенными правонарушениями, обращаются с соответствующим запросом, то таможенная служба государства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установленными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Форма и содержание запросов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Запрос, предусмотренный пунктом 1 статьи 9 настоящего Соглашения, направляется в письменной форме и составляется на официальном языке государства запрашиваемой Стороны, русском, либо на ином языке, приемлемом для таможенной службы государства запрашиваемой Стороны. Необходимые для выполнения запроса документы должны прилагаться в подлинниках, официально заверенных копиях или фотокопиях.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таможенного органа, интересы которого лежат в основании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предмет и причина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вид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фамилии, адреса и другие данные об участниках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краткое описание существа дела и его юридическая квалификация.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Выполнение запросов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оказывают друг другу содействие в выполнении запросов в соответствии с законодательством своей Стороны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отказывается, если его выполнение может нанести ущерб суверенитету, национальной безопасности, либо противоречит национальному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 отказе в выполнении запроса, а также о причинах отказа запрашивающая таможенная служба незамедлительно уведомляется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по запросу подлинных документов осуществляется в тех случаях, когда официально заверенных копий или фотокопий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Подлинные документы должны быть возвращены запрашиваемой таможенной службе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применении положений настоящей статьи не должны ущемляться права и законные интересы государства запрашиваемой Стороны или государства, не являющегося участником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Использование полученных сведений 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могут использовать в своих протоколах, сообщениях или иных материалах, при проведении проверок или расследований, в судебных или административных разбирательствах в связи с рассматриваемыми таможенными правонарушениями как доказательства сведения и документы, полученные в соответствии с настоящим Соглашением. Оценка этих сведений в судебных или административных разбирательствах производится в соответствии с национальным законодательством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сообщения и документы, предоставленные по запросу, используются исключительно в целях выполнения настоящего Соглашения и не могут передаваться кому-либо или использоваться для иных целей без письменного согласия предоставившей их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пункта 2 настоящей статьи не касаются материалов о нарушениях, связанных с незаконным оборотом наркотиков, психотропных веществ и прекурсоров. Такая информация должна в установленные сроки передаваться государственным органам, занимающимся борьбой с незаконным оборотом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Конфиденциальность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информации, документам или сведениям, полученным в соответствии с положениями настоящего Соглашения, предоставляется в получающей стране такая же степень защиты от огласки, как и подобной информации, документам или сведениям этой страны, полученной на ее собственной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таможенная служба возмещает запрашиваемой таможенной службе расходы, имевшие место в порядке выполнения настоящего Соглашения в связи с оплатой труда экспертов и переводчиков, не работающих в запрашиваемой таможенной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расходов, связанных с исполнением положений статьи 8 настоящего Соглашения, может быть предметом отдельных договоренностей между таможенными службами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Порядок внесения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в настоящее Соглашение могут быть внесены изменения и дополнения. Изменения и дополнения оформляются отдельными протоколами, которые являются неотъемлемой частью настоящего Соглашения и вступают в силу в порядке, установленном статьей 19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Решение спорных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возникающие между Сторонами, связанные с толкованием положений настоящего Соглашения, 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Исполнение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Предусмотренное настоящим Соглашением сотрудничество осуществляется непосредственно между таможенными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издают в рамках сваей компетенции необходимые для исполнения настоящего Соглашения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исполнения настоящего Соглашения таможенные службы государств Сторон могут заключать в рамках своей компетенции отдельные соглашения по всему комплексу двусторонних таможенных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не затрагивают обязательств, принятых государств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вступает в силу с момента его подписания и действует в течение пяти лет, после чего оно будет автоматически продлеваться на последующие пять лет, если ни одна из Сторон за шесть месяцев до истечения соответствующего срока не заявит в письменной 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 о своем желании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городе__________ "___"______1999 г.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 на казахском, армянском и русском языках, причем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являются равно аутентичными. При возникновении разногласий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толковании положений настоящего Соглашения за основу принимается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 Республики Армения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