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3f9d" w14:textId="6033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строительстве дипломатического городка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1999 года № 1224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своевременной реализации поставленных задач по вопросам развития города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предложение Министерства иностранных дел Республики Казахстан по условиям привлечения прямых инвестиций для поэтапного строительства дипломатического городка в городе Астане и обеспечения возврата капиталовложений инвестора при реализации проекта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обеспечить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магистральных инженерных сетей, инфраструктуры и объектов обслуживания дипломатического городка в городе Астане за счет привлекаемых Правительством Республики Казахстан внешних займов и обеспечить возврат средств в республиканский бюджет за счет эксплуатации указанных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строительство основных объектов за счет прямых инвестиций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формуле "Строительство-Эксплуатация-Передача" и возврат осуществленных инвестором капиталовложений путем взаимодействия с дипломатическими миссиями как с потенциальными клиентами и максимальную эксплуатацию объектов дипломатического городка.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экономическому планированию выполнить экономическую экспертизу и внести предложения о включении в Программу государственных инвестиций второго этапа проекта строительства дипломатического городка строительство объектов обслуживания дипломатического городка в городе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инвестициям рассмотреть проекты соглашений по условиям предоставления прямых инвестиций при строительстве дипломатического городка в городе Астане, представленные компанией "МТ Мерката Трейдинг энд Инжиниринг СА" (Швейцария) и другими инвесторами, определить все льготы и преференции в соответствии с действующими законами Республики Казахстан и представить соответствующие рекомендации Министерству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Премьер-Министра - Министра иностранных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Токаева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