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9b481" w14:textId="ce9b4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закрытого акционерного общества "Республиканский инновационный фонд"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августа 1999 года № 1215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развития инновационной деятельности в Республике Казахстан, реализации механизма возвратного финансирования инновационных работ и содействия в создании наукоемких производств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закрытое акционерное общество "Республиканский инновационный фонд" (далее - Инновационный фонд) со 100-процентным участием государства в его уставном капитале.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совместно с Министерством энергетики, индустрии и торговли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сформировать уставной капитал Инновационного фонда в размере 1000- кратного месячного расчетного показателя в пределах и за счет ассигнований, предусмотренных в республиканском бюджете на 2000 год на проведение прикладных научных исследований технологического характера;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утвердить и зарегистрировать устав Инновационного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определить основными задачами Инновационного фонда: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разработке и реализации государственных программ развития и поддержки инновационной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целевое финансирование инновационных программ на возвратной основе;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условий для развития научно-технического предпринимательства и инновационной деятельности, формирование рынка научно-технической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2 внесены изменения - постановлением Правительства РК от 26 мая 2000 г. N 796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P000796_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Рекомендовать Национальному Банку Республики Казахстан в установленном порядке выдать лицензию Инновационному фонду на проведение отдельных видов банковских операций в соответствии с его функциями, определенными в уставе.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Комитету государственного имущества и приватизации Министерства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акимом города Алматы и Министерством энергетики, индустрии и торговли Республики Казахстан решить вопрос о размещении Инновационного фонда и определить перечень имущества, предлагаемого ему для передачи;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(исключен)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 пункт 4 внесены изменения - постановлением Правительства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26 мая 2000 г. N 796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P000796_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Признать утратившим силу постановление Кабинета Министров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Казахской ССР от 30 марта 1991 года № 211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P910211_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"Об инновационном фонде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Казахской ССР".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