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1eee" w14:textId="b7c1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гуманитарной помощи Турецкой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1999 года № 1204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оказания гуманитарной помощи Турецкой Республике по ликвидации последствий землетрясения 17 августа 1999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Агентству Республики Казахстан по чрезвычайным ситуациям обеспечить отправку в район стихийного бедствия оперативной группы в количестве 20 человек в составе представителей отряда спасателей Агентства Республики Казахстан по чрезвычайным ситуациям, медицинского персонала Центра медицины катастроф Министерства здравоохранения, образования и спорта и одного переводчика Министерства иностранных дел для участия в проведении аварийно-спасательных работ сроком на 14 суток, а также обеспечить оперативную группу горюче-смазочными материалами для используемых автомобилей и аварийно-спасательного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Выделить из резерва Правительства Республики Казахстан Агентству Республики Казахстан по чрезвычайным ситуациям 9,5 млн. тенге для отправки к месту события и обслуживания спецрейса самолета с оперативной группой.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Закрытому акционерному обществу "Эйр Казахстан" (по согласованию) организовать за счет собственных ресурсов спецрейс самолета по маршруту Алматы - Стамбул - Алматы, решить вопросы стоянки самолета в аэропорту города Стамбул с последующей компенсацией произведенных расходов за счет средств, выделенных на эти цели Агентству Республики Казахстан по чрезвычайным ситуациям.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в срочном порядке оформить служебные паспорта и выездные документы для членов оперативной группы, обеспечить необходимое согласование с представителями Правительства Турецкой Республики и Центра по координации проводимых аварийно-спасательных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в установленном порядке обеспечить выдачу членам оперативной группы валютных средств на командировочные расходы из расчета по действующим нормам.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Таможенному комитету Министерства государственных доходов, пограничной службе Комитета национальной безопасности (по согласованию), Министерству обороны решить вопросы, связанные с прохождением таможенного контроля и оперативного пересечения границы самолетом спецрейса с членами оперативной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Министерствам, агентству, ведомствам, закрытому акционерному обществу обеспечить в срок до 19 августа 1999 года включительно выполнение поручений, предусмотренных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