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36a2" w14:textId="6bc3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повышению эффективности управления объектами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1999 года № 1107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усиления контроля за эффективностью использования объектов государственной собственности, переданных в пользование юридическим и физическим лицам,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Центральным и местным исполнительным органам, ведомствам, юридическим лицам с государственной формой собственности при заключении договоров (контрактов) о передаче юридическим и физическим лицам объектов государственной собственности (в аренду, доверительное управление и др.) предусматривать обязательство этих лиц по ежеквартальному предоставлению ими отчетов по всем сделкам, связанным с объектами государственной собственности, в Комитет государственного имущества и приватизации Министерства финансов Республики Казахстан или соответствующий местный исполнительный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к внесению дополнений в заключенные до принятия настоящего постановления договора (контракты), закрепляющих обязательство юридических и физических лиц по предоставлению указанных отчетов;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месячный срок разработать и утвердить Правила предоставления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юридическими и физическими лицами указанных отчетов.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Настоящее постановление вступает в действие со дня подписания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Склярова И.В.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