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9742" w14:textId="1e49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Республиканского государственного предприятия "Есеп"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1999 года N 1046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Планом мероприятий по обеспечению эффективного управления и распоряжения активами государства, утвержденным постановлением Правительства Республики Казахстан от 19 июня 1998 года № 575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P980575_ </w:t>
      </w:r>
      <w:r>
        <w:rPr>
          <w:rFonts w:ascii="Times New Roman"/>
          <w:b w:val="false"/>
          <w:i w:val="false"/>
          <w:color w:val="000000"/>
          <w:sz w:val="28"/>
        </w:rPr>
        <w:t xml:space="preserve"> 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финансов Республики Казахстан о приватизации Республиканского государственного предприятия "Есеп" (на праве хозяйственного ведения).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порядке осуществить продажу имущественного комплекса Республиканского государственного предприятия "Есеп" (на праве хозяйственного ведения).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Правительства Республики Казахстан от 7 июля 1997 года № 1066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P971066_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Республиканского государственного предприятия "Есеп";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2) пункта 1 постановления Правительства Республики Казахстан от 9 апреля 1999 года № 392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P990392_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внесении изменений и дополнений в некоторые решения Правительства Республики Казахстан" (САПП Республики Казахстан, 1999 г., № 12, ст. 118).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