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272f" w14:textId="1c82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23 февраля 1999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1999 года № 1040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1999 года № 157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P990157_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на 1999 год" следующие изменение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год,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44,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54-1,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"54-1 О рекламе    МКИОС,     октябрь ноябрь декабрь"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Минюст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Склярова И.)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