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272f" w14:textId="1c8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1999 года № 1040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1999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44,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54-1,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"54-1 О рекламе    МКИОС,     октябрь ноябрь декабрь"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