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a18" w14:textId="479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апреля 1996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23 апреля 1996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499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P960499_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"Вопросы приватизации государственного имущества";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абзацы второй - седьмой пункта 8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№ 1430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P961430_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углублению реформ и дальнейшему развитию урановой промышленности и атомной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