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e38" w14:textId="956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"Центр информационно-телекоммуникационного обслуживания государственных финансовых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1999 года N 956. Утратило силу - постановлением Правительства РК от 5 октября 2000 г. N 1501 ~P001501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интеграции и унификации процессов информатизации и оптимизации затрат, осуществляемых на информатизацию государственных учреждений,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и Национальному Банку Республики Казахстан (по согласованию) в срок до 20 июля 1999 года в установленном законодательством порядке провести слияние Республиканского государственного предприятия "Центр информатизации финансовых систем" и закрытого акционерного общества "Центр межбанковских и финансовых телекоммуникаций" с образованием закрытого акционерного общества "Центр информационно-телекоммуникационного обслуживания государственных финансовых систем" со 100-процентным государственным участием в уставном капитале (далее - ЦИТО).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государственных доходов и Министерству труда и социальной защиты населения Республики Казахстан в срок до 1 сентября 1999 года передать ЦИТО необходимое оборудование и программное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по согласованию с Национальным Банком, Министерством государственных доходов и Министерством труда и социальной защиты населения Республики Казахстан в срок до 20 июля 1999 года утвердить устав ЦИТО.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срок до 1 августа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 установленном законодательством порядке зарегистрировать ЦИТО.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Уполномочить Министерство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государственных доходов Республики Казахстан и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Республики Казахстан на владение и пользование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пакетом акций ЦИТО на пропорциональной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Рекомендовать акционерному собранию ЦИТО избрать совет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ЦИТО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Абдулина Наилия Курманбековна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 Булат Камарханович  - директор ЗАО "ЦМФТ"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 Абен Агыбаевич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                -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Айтмухамбетович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Булат Бидахметович     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Исин Нурлан Курмангалиевич      - директор РГП "ЦИФС"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