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20f2" w14:textId="58c2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июня 1999 года №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1999 года № 946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1999 года № 765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финансировании производства сахарной свеклы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Алматинской области"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после слова "производства" дополнить словами "и переработки".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