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0f2" w14:textId="58c2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июня 1999 года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№ 765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финансировании производства сахарной свеклы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Алматинской области"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после слова "производства" дополнить словами "и переработки".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