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a531" w14:textId="6baa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и создании отдельных организаций, подведомственных Министерству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1999 года № 922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45 Гражданского кодекса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Указом Президента Республики Казахстан, имеющим силу Закона, от 19 июня 1995 года №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"Национальный центр по биотехнологии Республики Казахстан" путем преобразования в Республиканское государственное казенное предприятие "Национальный центр по биотехнологии Республики Казахстан" Министерства науки и высшего образования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"Институт молекулярной биологии и биохимии имени М.А.Айтхожина" путем преобразования в Республиканское государственное казенное предприятие "Институт молекулярной биологии и биохимии имени М.А.Айтхожина" Министерства науки и высшего образования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государственное учреждение "Институт фармацевтической биотехнологии" путем преобразования в Республиканское государственное казенное предприятие "Институт фармацевтической биотехнологии" Министерства науки и высшего образования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государственное учреждение "Институт физиологии, генетики и биоинженерии растений" путем преобразования в Республиканское государственное казенное предприятие "Институт физиологии, генетики и биоинженерии растений" Министерства науки и высшего образования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государственное учреждение "Научно-исследовательский сельскохозяйственный институт" путем преобразования в Республиканское государственное казенное предприятие "Научно-исследовательский сельскохозяйственный институт" Министерства науки и высшего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основным предметом деятельности Предприятий: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наукоемких, экологически чистых, малоотходных и безотходных биологических технологий и производств по выпуску продукции для здравоохранения, сельского хозяйства и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конверсионных программ в области биотехнологии.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Республиканское государственное казенное предприятие "Центральная лаборатория биологических исследований лекарственных соединений" Министерства науки и высшего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основным предметом деятельности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биологических, фармакологических и токсикологических исследований, разработку и создание новых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клеточных систем предварительного отбора биологически активных веществ на основе изучения механизмов их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Министерство науки и высшего образования Республики Казахстан уполномоченным органом государственного управления Предприятиями, а также органом, осуществляющим по отношению к ним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науки и высшего образования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Предприятий и обеспечить их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