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9820" w14:textId="ca89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Грузии о сотрудничестве в области подготовки и аттестации научных и научно-педагогических кадров высшей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1999 года № 866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Грузии о сотрудничестве в области подготовки и аттестации научных и научно-педагогических кадров высшей квалификации, совершенное в городе Алматы 11 ноября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 Правительством Грузии о сотрудничестве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подготовки и аттестации научных и научно-педагогических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кадров высшей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(Бюллетень международных договоров РК, 2000 г., N 4, ст. 42)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3 августа 1999 года - ж. "Дипломатический курьер",             спецвыпуск N 2, сентябрь 2000 года, стр. 171)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Грузии,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договоренностями о принципах признания и нострификации документов об ученых степенях (научно-педагогических званиях), сопоставимости ученых степеней;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сохранению и развитию научных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стремление продолжать сотрудничество в области подготовки и аттестации научных и научно-педагогических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взаимные консультации при разработке собственных концепций развития систем аттестации научных и научно-педагогических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взаимно информируют друг друга о разработке собственных перечней (номенклатур) специальностей научных работников и формировании на территории своих государств сетей советов по присуждению ученых степеней.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сопоставимость основных требований к соискателям ученых степеней и ученых (научно-педагогических) званий в государственных системах аттестации научных и научно-педагогических кадров высшей квалификации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сотрудничество в области подготовки и аттестации научных и научно-педагогических кадров высшей квалификации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равноценных условий для проведения защит диссертаций соискателями одной Стороны в советах по присуждению ученых степеней на территории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своевременного взаимного информирования об изменениях в государственных системах аттестации научных и научно-педагогических кадров высшей квалификации Сторон, обмена соответствующими нормативными актами и другими материалами по вопросам аттестации этих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направления аспирантов, докторантов, научных работников для обучения, повышения квалификации и подготовки диссертаций, которые осуществляются как на безвалютной эквивалентной основе, так и в соответствии с прямыми договорами заинтересованных организаций Сторон, в которых определяются права, обязанности и ответственность направляющих и принимающих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качества экспертизы диссертационных работ каждая из Сторон содействует: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участию ведущих ученых и специалистов своего государства в работе советов по присуждению ученых степеней другой Стороны, а также в качестве оппонентов при защите диссертации;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проведению дополнительной экспертизы диссертаций, защищенных в советах по присуждению ученых степеней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на территориях своих государств квалификационные документы государственного образца о присуждении ученых степеней и присвоении ученых (научно-педагогических) званий, выдаваемые соответствующим органом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документов государственного образца о присуждении ученых степеней и присвоении ученых (научно-педагогических) званий не влечет за собой безусловного распространения на их обладателей прав, установленных Сторонами на территории своих государств для соискателей национальных государственных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Сопоставимость (эквивалентность) квалификационных документов государственного образца об ученых степенях и ученых (научно-педагогических) званиях устанавливается в процессе переаттестации их обладателей.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Переаттестация проводится государственным органом аттестации государства, гражданином которого является соискатель или на территории которого он постоянно проживает.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необходимые совместные мероприятия по обмену опытом управления процессом аттестации научных и научно-педагогических кадров высшей квалификации, направленные на его совершенствование.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настоящем Соглашении не ограничивает прав Сторон на использование других форм сотрудничества в области подготовки и аттестации научных и научно-педагогических кадров высшей квалификации и не препятствует независимому функционированию государственных систем аттестации научных и научно-педагогических кадров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конкретным вопросам, связанным с реализацией настоящего Соглашения, могут быть подписаны дополнительные соглашения и протоколы.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вопросам, вытекающим из настоящего Соглашения или связанными с его выполнением, представители Сторон будут консультироваться между собой с целью согласования порядка их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по настоящему Соглашению являются соответствующие государственные органы аттестации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взаимного уведомления Сторон об окончании предусмотренных внутригосударственных процедур и будет действовать в течении пяти лет и автоматически продлеваться на последующие пятилетние периоды, если ни одна из Сторон не позднее шести месяцев до истечения указанного срока не уведомит в письменной форме другую Сторону о своем намерении прекратить его действие.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11 ноября 1997 года в двух подлинных экземплярах, каждый на казахском, грузинском и русском языках, при этом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толкования положений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         Грузии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(Специалисты: Кушенова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Жакупова Э.)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