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fc99" w14:textId="892f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здании по адресу: город Алматы, улица Толе би,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N 858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соответствии с подпунктом 4) статьи 66 Конституции Республики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Рекомендовать акиму города Алматы передать здание, расположенное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адресу: город Алматы, улица Толе би, 59 в коммунальную собственность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