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c903" w14:textId="f40c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практической реализации отдельных мероприятий Государственной программы развития и поддержки малого предпринимательства в Республике Казахстан на 1999-2000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1999 года № 807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 от 31 декабря 1998 года № 4189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U984189_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программе развития и поддержки малого предпринимательства в Республике Казахстан на 1999-2000 годы" (далее - Программа) и в целях практической реализации основных мероприятий Программы на 1999 год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науки и высшего образования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квартале 1999 года разработать и в установленном порядке утвердить правила проведения конкурса для формирования программы научных исследований по проблемам развития малого предпринимательства с последующим опубликованием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четвертом квартале 1999 года сформировать на конкурсной основе программу научных исследований по проблемам развития малого предпринимательства, в рамках которой определить лучшее научное исследование.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торговли, Министерству сельского хозяйства, Министерству транспорта, коммуникаций и туризма, Министерству культуры, информации и общественного согласия, Министерству науки и высшего образования, Министерству здравоохранения, образования и спорта Республики Казахстан в месячный срок обеспечить разработку отраслевых программ развития и поддержки малого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регулированию естественных монополий и защите конкуренции обеспечить разработку и рассмотрение программ развития и поддержки малого предпринимательства предприятий - естественных монополий.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труда и социальной защиты населения Республики Казахстан совместно с акимами областей, городов 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полугодии текущего года разработать и утвердить комплекс мероприятий по привлечению субъектов малого бизнеса к решению проблем в сфере занятости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третьем квартале текущего года разработать и внести предложения по поддержке центров возрождения традиционных народных промыслов;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октября 1999 года рассмотреть на заседании коллегии Министерства вопрос о соблюдении работодателями действующего законодательства по социальному и пенсионному обеспечению работающих в сфере малого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Министерство энергетики, индустрии и торговли Республики Казахстан в месячный срок сформировать перечень (каталог) перспективного отечественного оборудования и машин, рекомендуемых для освоения в сфере малого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Акимам областей, городов Астаны и Алматы совместно с Торгово- промышленной палатой Республики Казахстан (по согласованию) организовать проведение выставок, ярмарок, а также семинаров и курсов для предпринимателей в сфере малого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использованием настоящего постановления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 по поддержке малого бизнеса.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(Специалист: Кушенова Д.)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