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81d" w14:textId="bf1f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производства сахарной свеклы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роста производства сахарной свеклы и продукции ее переработки и в соответствии со статьей 22 Закона Республики Казахстан от 1 апреля 1999 года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акима Алматинской области о привлечении займа у ОАО "Народный Сберегательный Банк Казахстана" в порядке, установленном законодательством, для финансирования производства и переработки сахарной свеклы в объеме до 250 (двести пятьдесят) миллионов тенге в пределах совокупного лимита заимствования местных исполнительных органов, утвержденного Законом Республики Казахстан от 1 апреля 1999 года " О внесении изменений и дополнений в Закон Республики Казахстан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9 июля 1999 г. N 946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P990946_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экономическому планированию осуществить технико-экономическую экспертизу проекта и представить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экспертизу финансовых условий привлечения заемных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регистрацию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 привлечения, погашения и обслуживания займа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Акиму Алматинской области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целевое использование заемных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погашение и обслуживание из средств местного бюджета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возникающих в результате заимствования.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