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81d" w14:textId="bf1f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производства сахарной свеклы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роста производства сахарной свеклы и продукции ее переработки и в соответствии со статьей 22 Закона Республики Казахстан от 1 апреля 1999 года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акима Алматинской области о привлечении займа у ОАО "Народный Сберегательный Банк Казахстана" в порядке, установленном законодательством, для финансирования производства и переработки сахарной свеклы в объеме до 250 (двести пятьдесят) миллионов тенге в пределах совокупного лимита заимствования местных исполнительных органов, утвержденного Законом Республики Казахстан от 1 апреля 1999 года " О внесении изменений и дополнений в Закон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9 июля 1999 г. N 946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P990946_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экономическому планированию осуществить технико-экономическую экспертизу проекта и представить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экспертизу финансовых условий привлечения заемных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 привлечения, погашения и обслуживания займа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Акиму Алматинской области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целевое использование заемных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погашение и обслуживание из средств местного бюджета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возникающих в результате заимствования.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