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3de" w14:textId="1954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встречи министров иностранных дел государств-членов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встречи министров иностранных дел государств - членов Совещания по взаимодействию и мерам доверия в Азии 9 сентября 1999 года в городе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денежные средства согласно приложению для проведения заседания Специальной рабочей группы по подготовке встречи министров иностранных дел государств - членов Совещания по взаимодействию и мерам доверия в Азии в период с 26 по 28 мая 1999 года в городе Алматы за счет программы "Представительские расходы", предусмотренной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5 июня 1999 года № 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мета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проведение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ециальной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6-28 мая 1999 года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ренда конференц-зала гостиницы "Достык" - 6900 тенге в час. Продолжительность работы СРГ - 3 дня, ежедневная продолжительность заседания - 9 часов (9.00 - 18.00). Гостиница предоставляет скидку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130 640 тенге (с учетом скид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енда аппаратуры синхронного перевода - 28750 тенге в день, 86250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за 3 дня, 17250 тенге за установку и демонтаж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103 5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плата услуг переводчиков - 2 человека (1 час перевода - 4025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дня по 7 часов = 169 050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169 05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ем в честь участников заседания СРГ - 40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м приемов МИД РК - 90 тыс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493 190 (четыреста девяносто три тысячи сто девяносто)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ое число участников заседания СРГ - 40 человек.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