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4a3b" w14:textId="f064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1999 года № 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декабря 1998 года "О республиканском бюджете на 1999 год"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Z980318_ </w:t>
      </w:r>
      <w:r>
        <w:rPr>
          <w:rFonts w:ascii="Times New Roman"/>
          <w:b w:val="false"/>
          <w:i w:val="false"/>
          <w:color w:val="000000"/>
          <w:sz w:val="28"/>
        </w:rPr>
        <w:t>
 , от 22 декабря 1998 года "О внесении изменений в некоторые законодательные акты Республики Казахстан по вопросам финансирования государственных учреждений"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Z980327_ </w:t>
      </w:r>
      <w:r>
        <w:rPr>
          <w:rFonts w:ascii="Times New Roman"/>
          <w:b w:val="false"/>
          <w:i w:val="false"/>
          <w:color w:val="000000"/>
          <w:sz w:val="28"/>
        </w:rPr>
        <w:t>
 и от 30 декабря 1998 года "О внесении изменений и дополнений в некоторые законодательные акты Республики Казахстан по вопросам государственных юридических лиц"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изменений и дополнений, которые вносятся в некоторые решения Правительства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утративших силу некоторых решений Правительства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привести ранее принятые решения в соответствие с настоящим постановлением.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7 июня 1999 года № 708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изменений и дополнений, которые вносятся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 некоторые решения Правительства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 утратил силу - постановлением Правительства РК от 13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утратил силу -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от 15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28 апреля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5 утратил силу - постановлением Правительства РК от 8 октября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7 июня 1999 года № 708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утративших силу некоторых решений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Правительства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2 июня 1995 года № 771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P950771_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зачисления и использования средств, поступивших от начисленных пени на счета Пенсионного фонда Республики Казахстан" (САПП Республики Казахстан, 1995 г., № 20, ст.224).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6 ноября 1995 года № 1460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P951460_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об условиях и порядке оказания платных медицинских и профилактических услуг в лечебно- профилактических учреждениях здравоохранения" (САПП Республики Казахстан 1995 г., № 35, ст. 438).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7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8 апреля 1997 года № 505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P970505_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и признании утратившими силу некоторых решений Правительства Республики Казахстан" (САПП Республики Казахстан, 1997 г., № 15, ст. 121).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3 августа 1998 года № 732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P980732_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использования денежных средств, поступивших как исполнительская санкция" (САПП Республики Казахстан, 1998 г., № 26, ст. 222).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