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899a" w14:textId="3448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"ХОЗУ"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N 639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доходной части республиканского бюджета 1999 года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Управлению Делами Президента Республики Казахстан в порядке, установленном законодательством, передать Дом отдыха, гостиничный комплекс Парламента Республики Казахстан Комитету государственного имущества и приватизации Министерства финансов Республики Казахстан для дальнейшей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Управлением Делами Президента Республики Казахстан обеспечить выведение из состава имущества (активов) закрытого акционерного общества "ХОЗУ" (далее - Общество) объектов согласно прилагаемому перечню с адекватным уменьшением уставного капитала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приватизацию объектов, указанных в подпункте 1) настоящего пункта, за исключением здания по адресу площадь Республики, 4 и Дома Дружбы, а также приватизацию Дома отдыха, гостиничного комплекса Парламента Республики Казахстан, с зачислением вырученных средств в доход республиканского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здание по адресу площадь Республики, 4, передать в коммунальную собственность города Алматы за исключением помещений общей площадью 265,3 квадратных метров (6 этаж), остающихся в республиканской собственности для нужд Правительства Республики Казахстан, и с условием размещения в данном здании Интеграционного комитета Республики Беларусь, Республики Казахстан, Кыргызской Республики и Российской Федерации на прежних условиях;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Дом Дружбы передать на баланс Министерства культуры, информации и общественного согласия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 и дополнениями, внесенными постановлением Правительства РК от 22.06.99г. N 820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P990820_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31 августа 1998 года № 822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Хозяйственного управления Президента и Правительства Республики Казахстан в закрытое акционерное общество "ХОЗУ" следующие изменения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"Дом Дружбы", "пл. Республики, 4", "ул. Желтоксан, 96", "ул. Богенбай батыра, 152", "ул. Гоголя, 111 - гаражи бывшего Министерства промышленности и торговли Республики Казахстан"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"ул. Желтоксан, 115" дополнить словами "за исключением павильона № 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"ул. Панфилова, 106, 106а" цифру "106"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26 мая 1999 г. N 639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объектов, подлежащих выведению из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имущества (активов) ЗАО "ХОЗУ"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Дом Дружбы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Павильон № 1 в здании, расположенном по адресу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Желтоксан, 115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Здания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площадь Республики,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улица Желтоксан, 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улица Панфилова,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улица Богенбай батыра, 152;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улица Гоголя, 111 - гаражи бывшего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промышленности и торговли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