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4722" w14:textId="8034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мая 1996 года № 576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1999 года № 566. Утратил силу - постановлением Правительства Республики Казахстан от 2 сентября 2003 года N 890.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02.09.2003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1996 года № 576 "Об утверждении ставок платы за землю, продаваемую в частную собственность или предоставляемую в землепользование государством" (САПП Республики Казахстан, 1996 г., № 20, ст. 174)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слова: "Государственный комитет Республики Казахстан по земельным отношениям и землеустройству", "Государственному комитету Республики Казахстан по земельным отношениям и землеустройству" заменить словами: "Комитет по управлению земельными ресурсами Министерства сельского хозяйства Республики Казахстан", "Комитету по управлению земельными ресурсами Министерства сельского хозяйства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Установить, что при сдаче государством или государственными землепользователями земельных участков в аренду, размер ежегодной арендной платы устанавливается соглашением сторон (договором).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арендной платы устанавливается в следующих пределах: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нижний предел-80 процентов от размера земельного налога;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предел-120 процентов от размера земельного налога.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земельного налога определяется в соответствии с налоговым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и 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"Государственного комитета Республики Казахстан по земельным отношениям и землеустройству" заменить словами "Комитета по управлению земельными ресурсами Министерства сельского хозяйства Республики Казахстан".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