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8595" w14:textId="0b88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открытом акционерном обществе "Шымкентское производственное объединение кузнечно-прессового 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1999 года № 430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важное стратегическое значение для экономики республики открытого акционерного общества "Шымкентское производственное объединение кузнечно-прессового оборудования", признанного банкротом по инициативе государства,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имущественного комплекса открытого акционерного общества "Шымкентское производственное объединение кузнечно-прессового оборудования"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обязательство покупателя имущественного комплекса открытого акционерного общества "Шымкентское производственное объединение кузнечно-прессового оборудования" производства не менее 500 штук кузнечно-прессового оборудования, 20 наименований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стартовую цену конкурсной массы не ниже суммы требований кредиторов первой, второй и третьей очереди;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реализацию конкурсной массы при участии представителей Комитета государственного имущества и приватизации Министерства финансов и Министерства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привлечение потенциального инвестора с инвестиционной программой, согласованной с Министерством энергетики, индустрии и торговли Республики Казахстан для финансирования работ по реструктуризации и подготовке к запуску основных цехов завода за время проведения процедуры банкротства;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предоставление конкурсному управляющему прав заключения договоров с целью обеспечения бесперебойной работы открытого акционерного общества "Шымкентское производственное объединение кузнечно-прессового оборудования"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 месячный срок после продажи имущественного комплекса производства кузнечно-прессового оборудования внести в Правительство Республики Казахстан предложение о мобилизационном задании.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дополнительные требования к покупателям конкурсной массы: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гарантийный взнос для участия в торгах составляет не менее 100 процентов суммы административных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профиля деятельности открытого акционерного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общества "Шымкентское производственное объединение кузнечно-прессового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оборудования" в течение 5 лет.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Павлова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