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d18d" w14:textId="16cd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государственной поддержке экспорта зерна и продуктов его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1999 года N 380.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8 апреля 1999 года N 380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возможностей экспорта зерна и защиты интересов экспортеров, развития инфраструктуры рынка зерна,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утратил силу - постановлением Правительства РК от 8 июля 2003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хозяйства, Министерству энергетики, индустрии и торговли, Министерству финансов, Министерству юстиции, Национальному Банку (по согласованию), Национальной комиссии по ценным бумагам Республики Казахстан (по согласованию) в месячный срок рассмотреть возможность внедрения пилотного проекта по использованию зерновых расписок элеваторов в качестве залогового документа и внести согласованное предложение в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