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d18d" w14:textId="16cd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государственной поддержке экспорта зерна и продуктов его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1999 года N 380.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8 апреля 1999 года N 380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возможностей экспорта зерна и защиты интересов экспортеров, развития инфраструктуры рынка зерна,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утратил силу - постановлением Правительства РК от 8 июля 2003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хозяйства, Министерству энергетики, индустрии и торговли, Министерству финансов, Министерству юстиции, Национальному Банку (по согласованию), Национальной комиссии по ценным бумагам Республики Казахстан (по согласованию) в месячный срок рассмотреть возможность внедрения пилотного проекта по использованию зерновых расписок элеваторов в качестве залогового документа и внести согласованное предложение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