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1332" w14:textId="2aa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юбилеев, проводимых на республиканском уровне в период с 1999 по 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Перечень юбилеев, проводимых на республиканском уровне в период с 1999 по 2000 годы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финансирование мероприятий,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Одобрен постановлением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Правительства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31 марта 1999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юбилеев, проводимых на республиканском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уровне в период с 1999 по 2000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июля 1999 г. N 1077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8 августа 2000 г. N 1221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|Наименование     | Дата   | Решение             | Форма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|        |                     |проведения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|_________________|________|_____________________|___________________|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 Каныш      100       Постановление        Научно-практическая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Правительства        конференция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области.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Юбилейные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мероприятия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городах Астане,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Алматы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области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 Ораз         100       Распоряжение         Торжественный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Премьер-Министра     вечер. Публикации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 Ураз     100       Распоряжение         Торжественное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Премьер-Министра     собрание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 Муса         150       Распоряжение         Торжественный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Байзакулы                    Премьер-Министра     вечер. Публикации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СМИ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Беркимбаев         125       Распоряжение         Научно-теоретическая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Естай                        Премьер-Министра     конференция, концерт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из произведений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композитора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г. Астане, издание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книги его песен,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видеокассет,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компакт-дисков,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Публикации в СМИ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Утеген Батыр       300       Постановление        Научно-практическая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Правительства        конференция.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Юбилейные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мероприятия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Жамбылской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г.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 Хайдар     500       Постановление        Торжественный вечер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Дулати                       Правительства        Научно-практическая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конференция.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Изтолин            100       Распоряжение         Юбилейные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                  Премьер-Министра     мероприятия 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Кетбуга            850       Постановление        Научно-практическая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Правительства        конференция.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Торжественное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собрание.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Публикации в СМИ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 Елюбай   100        Постановление       Вечер памяти.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Правительства       Демонстрация фильмов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 его участием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кинофабрике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им. Ш.Айманова.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Публикации в СМИ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Коркыт Ата китабы  1300       Постановление       Юбилейные мероприятия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Правительства       в городах Астане,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Алматы,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научно-практической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конференции,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фестиваля-конкурса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жырши, термеши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Пушкин Александр   200        Постановление       Торжественное собрание,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Сергеевич                     Правительства       праздничный концерт,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фестиваль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"Пушкинские вечера",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постановка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спектаклей,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литературно-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философский семинар,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международная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теоретическая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конференция,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выставки, вечера,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реставрационные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работы памятных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исторических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г.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Жубанов            100        Распоряжение        Торжественный вечер.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Кудайберген                   Премьер-Министра    Издание трудов.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Научно-теоретическая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конференция.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 ата          250        Распоряжение        Торжественный вечер.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Премьер-Министра    Публикации в СМИ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 Сабит      100        Постановление       Торжественное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Правительства       собрание. Издание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трудов, выставки.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Научно-теоретическая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конференция.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Юбилейные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области. Публикации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СМИ.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Байзаков Иса       100        Распоряжение        Вечер памяти.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Премьер-Министра    Издание книги,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видеокассет.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Публикации в СМИ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             1500        Постановление       Научно-практическая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                     Правительства       конференция,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юбилейные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в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области,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Туркестане Сайраме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Астане,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АСС       80        Распоряжение        Научно-практическая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Премьер-Министра    конференция.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Публикации в СМИ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100-летие          100        Постановление       Торжественные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нефтяной                      Правительства       собрания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                                    трудовых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                                        коллективах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областях ко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Дню нефтяника.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Награждение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наградами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другими памятными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нагрудными знаками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особо отличившихся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нефтегазовой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Издание 2-томной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нефтяной энциклопедии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Аныракайская       270         Соответствую-      Комплекс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битва                          щие приказы и      юбилейных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решения            мероприятий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Министров 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акимов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Ответственные                      | Сроки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|____________________________________|___________|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культуры, информации и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Министерство науки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акимы Карагандинской,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Павлодарской областей,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Астаны,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май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июнь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июль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Союз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Союз композиторов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(по согласованию)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акимы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    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Казахстан,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аким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области, Союз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согласия Республики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Союз кинематографистов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  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аким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области, Союз композиторов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аким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    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Казахстан,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март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аким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акимы города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культуры, информации и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 май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Казахстан,     сентябрь,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культуры, информации и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аким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области, акимы городов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Алматы, Туркестана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Казахстан,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согласия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Закрытое акционерное                   1999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общество Национальная                 сентябрь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                   2000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и общественного             сентябрь,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согласия Республики                   октябрь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Алматинской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 Алматы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