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6747" w14:textId="6156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транзите по территории Республики Казахстан специмущества, поставляемого из Российской Федерации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1999 года № 239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 Закона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экспортном контроле вооружений, военной техники и продукции двойного назначения"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по территории Республики Казахстан специмущества из Российской Федерации в Республику Узбекистан, поставляемого Государственной компанией по экспорту и импорту вооружений и военной техники "Росвооружение" (город Москва) для Внешнеторгового объединения "Узпроммашимпэкс" Министерства внешних экономических связей Республики Узбекистан (город Ташкент) по контракту № РВ/786006091008/№ 810/2157131/314-400/97-Им203 от 13 декабря 1997 года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транспорта, коммуникаций и туризма Республики Казахстан осуществить перевозку с обеспечением особых мер безопасности и контроля за продвижением грузов по территории Казахстана в соответствии с Правилами перевозок опасных грузов по железных дорогам, утвержденным на пятнадцатом заседании Совета по железнодорожному транспорту государств-участников Содружества от 5 апреля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обеспечить контроль за транзитными перевозками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