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d17b" w14:textId="b40d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декабря 1998 года №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1999 года №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 администраторов программ, финансируемых из государственного бюджета"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учреждений, выполняющих республиканские программы, финансируемые из республиканского бюджета, а также подлежащих перерегистрации в соответствии с законодательством в государственные учреждения,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"Управление Делами Президента Республики Казахстан" дополнить строками, порядковые номера 3 и 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Хозяйственное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Медицинский центр".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