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f9c7" w14:textId="04ff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Азербайджанской Республики о свободной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21 января 1999 года № 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Азербайджанской Республики о свободной торговле".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между Правительством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Республики Казахстан и Правительством Азербайджанской                           </w:t>
      </w:r>
    </w:p>
    <w:p>
      <w:pPr>
        <w:spacing w:after="0"/>
        <w:ind w:left="0"/>
        <w:jc w:val="both"/>
      </w:pPr>
      <w:r>
        <w:rPr>
          <w:rFonts w:ascii="Times New Roman"/>
          <w:b w:val="false"/>
          <w:i w:val="false"/>
          <w:color w:val="000000"/>
          <w:sz w:val="28"/>
        </w:rPr>
        <w:t xml:space="preserve">                    Республики о свободной торговле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w:t>
      </w:r>
    </w:p>
    <w:p>
      <w:pPr>
        <w:spacing w:after="0"/>
        <w:ind w:left="0"/>
        <w:jc w:val="both"/>
      </w:pPr>
      <w:r>
        <w:rPr>
          <w:rFonts w:ascii="Times New Roman"/>
          <w:b w:val="false"/>
          <w:i w:val="false"/>
          <w:color w:val="000000"/>
          <w:sz w:val="28"/>
        </w:rPr>
        <w:t xml:space="preserve">и Правительством Азербайджанской Республики о свободной торговле, </w:t>
      </w:r>
    </w:p>
    <w:p>
      <w:pPr>
        <w:spacing w:after="0"/>
        <w:ind w:left="0"/>
        <w:jc w:val="both"/>
      </w:pPr>
      <w:r>
        <w:rPr>
          <w:rFonts w:ascii="Times New Roman"/>
          <w:b w:val="false"/>
          <w:i w:val="false"/>
          <w:color w:val="000000"/>
          <w:sz w:val="28"/>
        </w:rPr>
        <w:t xml:space="preserve">совершенное 10 июня 1997 года в городе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и Правительством Азербайджанской Республики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w:t>
      </w:r>
    </w:p>
    <w:p>
      <w:pPr>
        <w:spacing w:after="0"/>
        <w:ind w:left="0"/>
        <w:jc w:val="both"/>
      </w:pPr>
      <w:r>
        <w:rPr>
          <w:rFonts w:ascii="Times New Roman"/>
          <w:b w:val="false"/>
          <w:i w:val="false"/>
          <w:color w:val="000000"/>
          <w:sz w:val="28"/>
        </w:rPr>
        <w:t>Республики, именуемые далее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стремясь к развитию торгово-экономического сотрудничества между Республикой Казахстан и Азербайджанской Республикой на основе равенства и взаимной выгоды,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Азербайджанской Республики и взаимодополняемость экономик двух государств, </w:t>
      </w:r>
      <w:r>
        <w:br/>
      </w:r>
      <w:r>
        <w:rPr>
          <w:rFonts w:ascii="Times New Roman"/>
          <w:b w:val="false"/>
          <w:i w:val="false"/>
          <w:color w:val="000000"/>
          <w:sz w:val="28"/>
        </w:rPr>
        <w:t xml:space="preserve">
      признавая, что свободное перемещение товаров и услуг требует осуществления взаимно согласованных мер, </w:t>
      </w:r>
      <w:r>
        <w:br/>
      </w:r>
      <w:r>
        <w:rPr>
          <w:rFonts w:ascii="Times New Roman"/>
          <w:b w:val="false"/>
          <w:i w:val="false"/>
          <w:color w:val="000000"/>
          <w:sz w:val="28"/>
        </w:rPr>
        <w:t xml:space="preserve">
      подтверждая приверженность Республики Казахстан и Азербайджанской Республики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Стороны предоставляют друг другу режим свободной торговли. </w:t>
      </w:r>
      <w:r>
        <w:br/>
      </w:r>
      <w:r>
        <w:rPr>
          <w:rFonts w:ascii="Times New Roman"/>
          <w:b w:val="false"/>
          <w:i w:val="false"/>
          <w:color w:val="000000"/>
          <w:sz w:val="28"/>
        </w:rPr>
        <w:t xml:space="preserve">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государства одной из Сторон и предназначенных для таможенной территории государства другой Стороны. </w:t>
      </w:r>
      <w:r>
        <w:br/>
      </w:r>
      <w:r>
        <w:rPr>
          <w:rFonts w:ascii="Times New Roman"/>
          <w:b w:val="false"/>
          <w:i w:val="false"/>
          <w:color w:val="000000"/>
          <w:sz w:val="28"/>
        </w:rPr>
        <w:t xml:space="preserve">
      Исключения из данного торгового режима по согласованной номенклатуре товаров оформляются Протоколом, являющимся неотъемлемой частью настоящего Соглашения.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определенные Правилами определения страны происхождения товаров от 24 сентября 1993 года, утвержденными Решением Совета Глав Правительств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Стороны во взаимной торговле будут воздерживаться от применения по отношению к другой Стороне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xml:space="preserve">
      Сторона, применяющая ограничения в соответствии с настоящей статьей, должна по возможности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Настоящее Соглашение не препятствует праву любой из Сторон в одностороннем порядке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защиты жизни и здоровья людей, окружающей среды, охраны животных и растений;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обеспечения национальной безопасности;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поставки расщепляющихся материалов и источников радиоактивных веществ, утилизации радиоактивных отходов; </w:t>
      </w:r>
      <w:r>
        <w:br/>
      </w:r>
      <w:r>
        <w:rPr>
          <w:rFonts w:ascii="Times New Roman"/>
          <w:b w:val="false"/>
          <w:i w:val="false"/>
          <w:color w:val="000000"/>
          <w:sz w:val="28"/>
        </w:rPr>
        <w:t xml:space="preserve">
      торговли золотом, серебром или иными драгоценными металлами и камнями; </w:t>
      </w:r>
      <w:r>
        <w:br/>
      </w:r>
      <w:r>
        <w:rPr>
          <w:rFonts w:ascii="Times New Roman"/>
          <w:b w:val="false"/>
          <w:i w:val="false"/>
          <w:color w:val="000000"/>
          <w:sz w:val="28"/>
        </w:rPr>
        <w:t xml:space="preserve">
      сохранения невосполнимых природных ресурсов; </w:t>
      </w:r>
      <w:r>
        <w:br/>
      </w:r>
      <w:r>
        <w:rPr>
          <w:rFonts w:ascii="Times New Roman"/>
          <w:b w:val="false"/>
          <w:i w:val="false"/>
          <w:color w:val="000000"/>
          <w:sz w:val="28"/>
        </w:rPr>
        <w:t xml:space="preserve">
      нарушения платежного баланса; </w:t>
      </w:r>
      <w:r>
        <w:br/>
      </w:r>
      <w:r>
        <w:rPr>
          <w:rFonts w:ascii="Times New Roman"/>
          <w:b w:val="false"/>
          <w:i w:val="false"/>
          <w:color w:val="000000"/>
          <w:sz w:val="28"/>
        </w:rPr>
        <w:t xml:space="preserve">
      ограничения экспорта продукции, внутренние цены на которую ниже мировых в результате осуществления государственных программ поддержки; </w:t>
      </w:r>
      <w:r>
        <w:br/>
      </w:r>
      <w:r>
        <w:rPr>
          <w:rFonts w:ascii="Times New Roman"/>
          <w:b w:val="false"/>
          <w:i w:val="false"/>
          <w:color w:val="000000"/>
          <w:sz w:val="28"/>
        </w:rPr>
        <w:t xml:space="preserve">
      защиты промышленной и интеллектуальной собственности; </w:t>
      </w:r>
      <w:r>
        <w:br/>
      </w:r>
      <w:r>
        <w:rPr>
          <w:rFonts w:ascii="Times New Roman"/>
          <w:b w:val="false"/>
          <w:i w:val="false"/>
          <w:color w:val="000000"/>
          <w:sz w:val="28"/>
        </w:rPr>
        <w:t xml:space="preserve">
      охраны ценностей национального достояния; </w:t>
      </w:r>
      <w:r>
        <w:br/>
      </w:r>
      <w:r>
        <w:rPr>
          <w:rFonts w:ascii="Times New Roman"/>
          <w:b w:val="false"/>
          <w:i w:val="false"/>
          <w:color w:val="000000"/>
          <w:sz w:val="28"/>
        </w:rPr>
        <w:t xml:space="preserve">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xml:space="preserve">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xml:space="preserve">
      и других случаях, предусмотренных XX статьей ГАТТ. </w:t>
      </w:r>
      <w:r>
        <w:br/>
      </w:r>
      <w:r>
        <w:rPr>
          <w:rFonts w:ascii="Times New Roman"/>
          <w:b w:val="false"/>
          <w:i w:val="false"/>
          <w:color w:val="000000"/>
          <w:sz w:val="28"/>
        </w:rPr>
        <w:t xml:space="preserve">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Договаривающихся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Каждая Сторона не будет допускать несанкционированного реэкспорта товаров, в отношении экспорта которых другая Сторона, откуда происходят эти товары, применяет меры тарифного и/или нетарифного регулирования и/или предоставляет внешнеэкономические льготы при их вывозе со своей таможенной территории. Стороны определяют перечень товаров, по которым запрещается несанкционированный реэкспорт, а также обмениваются списками товаров, к которым применяются меры государственного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несоблюдения настоящего положения, заинтересованная Сторона, вправе, после предварительных консультаций с другой Стороной,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xml:space="preserve">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Для реализации целей настоящего Соглашения и выработки рекомендаций по совершенствованию торгово-экономического сотрудничества между двумя государствами, Стороны согласились учредить совместную казахстанско- азербайджанскую комиссию.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его прекращения будут применяться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 контрактам между субъектами хозяйственной деятельности государств Сторон, </w:t>
      </w:r>
    </w:p>
    <w:p>
      <w:pPr>
        <w:spacing w:after="0"/>
        <w:ind w:left="0"/>
        <w:jc w:val="both"/>
      </w:pPr>
      <w:r>
        <w:rPr>
          <w:rFonts w:ascii="Times New Roman"/>
          <w:b w:val="false"/>
          <w:i w:val="false"/>
          <w:color w:val="000000"/>
          <w:sz w:val="28"/>
        </w:rPr>
        <w:t xml:space="preserve">заключенным, но не исполненным в период его действия, но не более пяти лет. </w:t>
      </w:r>
    </w:p>
    <w:p>
      <w:pPr>
        <w:spacing w:after="0"/>
        <w:ind w:left="0"/>
        <w:jc w:val="both"/>
      </w:pPr>
      <w:r>
        <w:rPr>
          <w:rFonts w:ascii="Times New Roman"/>
          <w:b w:val="false"/>
          <w:i w:val="false"/>
          <w:color w:val="000000"/>
          <w:sz w:val="28"/>
        </w:rPr>
        <w:t xml:space="preserve">     Совершено в г. Алматы 10 июня 1997 года в двух подлинных экземплярах, </w:t>
      </w:r>
    </w:p>
    <w:p>
      <w:pPr>
        <w:spacing w:after="0"/>
        <w:ind w:left="0"/>
        <w:jc w:val="both"/>
      </w:pPr>
      <w:r>
        <w:rPr>
          <w:rFonts w:ascii="Times New Roman"/>
          <w:b w:val="false"/>
          <w:i w:val="false"/>
          <w:color w:val="000000"/>
          <w:sz w:val="28"/>
        </w:rPr>
        <w:t xml:space="preserve">каждый на казахском, азербайджанском и русском языках, причем все тексты </w:t>
      </w:r>
    </w:p>
    <w:p>
      <w:pPr>
        <w:spacing w:after="0"/>
        <w:ind w:left="0"/>
        <w:jc w:val="both"/>
      </w:pPr>
      <w:r>
        <w:rPr>
          <w:rFonts w:ascii="Times New Roman"/>
          <w:b w:val="false"/>
          <w:i w:val="false"/>
          <w:color w:val="000000"/>
          <w:sz w:val="28"/>
        </w:rPr>
        <w:t xml:space="preserve">имеют одинаковую силу. </w:t>
      </w:r>
    </w:p>
    <w:p>
      <w:pPr>
        <w:spacing w:after="0"/>
        <w:ind w:left="0"/>
        <w:jc w:val="both"/>
      </w:pPr>
      <w:r>
        <w:rPr>
          <w:rFonts w:ascii="Times New Roman"/>
          <w:b w:val="false"/>
          <w:i w:val="false"/>
          <w:color w:val="000000"/>
          <w:sz w:val="28"/>
        </w:rPr>
        <w:t xml:space="preserve">     Для целей толкования положений настоящего Соглашения текст на русском </w:t>
      </w:r>
    </w:p>
    <w:p>
      <w:pPr>
        <w:spacing w:after="0"/>
        <w:ind w:left="0"/>
        <w:jc w:val="both"/>
      </w:pPr>
      <w:r>
        <w:rPr>
          <w:rFonts w:ascii="Times New Roman"/>
          <w:b w:val="false"/>
          <w:i w:val="false"/>
          <w:color w:val="000000"/>
          <w:sz w:val="28"/>
        </w:rPr>
        <w:t xml:space="preserve">языке имеет преимущественную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Азербайджанской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об изъятиях из режима свободной торговли </w:t>
      </w:r>
    </w:p>
    <w:p>
      <w:pPr>
        <w:spacing w:after="0"/>
        <w:ind w:left="0"/>
        <w:jc w:val="both"/>
      </w:pPr>
      <w:r>
        <w:rPr>
          <w:rFonts w:ascii="Times New Roman"/>
          <w:b w:val="false"/>
          <w:i w:val="false"/>
          <w:color w:val="000000"/>
          <w:sz w:val="28"/>
        </w:rPr>
        <w:t xml:space="preserve">         к Соглашению между Правительством Республики Казахстан и </w:t>
      </w:r>
    </w:p>
    <w:p>
      <w:pPr>
        <w:spacing w:after="0"/>
        <w:ind w:left="0"/>
        <w:jc w:val="both"/>
      </w:pPr>
      <w:r>
        <w:rPr>
          <w:rFonts w:ascii="Times New Roman"/>
          <w:b w:val="false"/>
          <w:i w:val="false"/>
          <w:color w:val="000000"/>
          <w:sz w:val="28"/>
        </w:rPr>
        <w:t>      Правительством Азербайджанской Республики о свободной торговле</w:t>
      </w:r>
    </w:p>
    <w:p>
      <w:pPr>
        <w:spacing w:after="0"/>
        <w:ind w:left="0"/>
        <w:jc w:val="both"/>
      </w:pPr>
      <w:r>
        <w:rPr>
          <w:rFonts w:ascii="Times New Roman"/>
          <w:b w:val="false"/>
          <w:i w:val="false"/>
          <w:color w:val="000000"/>
          <w:sz w:val="28"/>
        </w:rPr>
        <w:t>                        от 10.06.1997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Азербайджанской Республики заключили настоящий Протокол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Изъятия, предусмотренные статьей 2 Соглашения между Правительством Республики Казахстан и Правительством Азербайджанской Республики о свободной торговле от 10.06.1997 года распространяются на товары: </w:t>
      </w:r>
      <w:r>
        <w:br/>
      </w:r>
      <w:r>
        <w:rPr>
          <w:rFonts w:ascii="Times New Roman"/>
          <w:b w:val="false"/>
          <w:i w:val="false"/>
          <w:color w:val="000000"/>
          <w:sz w:val="28"/>
        </w:rPr>
        <w:t xml:space="preserve">
      - импортируемые из Азербайджанской Республики в Республику Казахстан, согласно приложению № 1; </w:t>
      </w:r>
      <w:r>
        <w:br/>
      </w:r>
      <w:r>
        <w:rPr>
          <w:rFonts w:ascii="Times New Roman"/>
          <w:b w:val="false"/>
          <w:i w:val="false"/>
          <w:color w:val="000000"/>
          <w:sz w:val="28"/>
        </w:rPr>
        <w:t xml:space="preserve">
      - импортируемые из Республики Казахстан в Азербайджанскую Республику, согласно приложению №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наиболее благоприятствуемой нации в том, что касается: </w:t>
      </w:r>
      <w:r>
        <w:br/>
      </w:r>
      <w:r>
        <w:rPr>
          <w:rFonts w:ascii="Times New Roman"/>
          <w:b w:val="false"/>
          <w:i w:val="false"/>
          <w:color w:val="000000"/>
          <w:sz w:val="28"/>
        </w:rPr>
        <w:t xml:space="preserve">
      - налогов и сборов, взимаемых при импорте товаров, перечисленных в приложениях № 1 и № 2, включая методы взимания таких налогов и сборов; </w:t>
      </w:r>
      <w:r>
        <w:br/>
      </w:r>
      <w:r>
        <w:rPr>
          <w:rFonts w:ascii="Times New Roman"/>
          <w:b w:val="false"/>
          <w:i w:val="false"/>
          <w:color w:val="000000"/>
          <w:sz w:val="28"/>
        </w:rPr>
        <w:t xml:space="preserve">
      -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 методов платежа и перевода платежей; </w:t>
      </w:r>
      <w:r>
        <w:br/>
      </w:r>
      <w:r>
        <w:rPr>
          <w:rFonts w:ascii="Times New Roman"/>
          <w:b w:val="false"/>
          <w:i w:val="false"/>
          <w:color w:val="000000"/>
          <w:sz w:val="28"/>
        </w:rPr>
        <w:t xml:space="preserve">
      - выдачи импортных лицензий; </w:t>
      </w:r>
      <w:r>
        <w:br/>
      </w:r>
      <w:r>
        <w:rPr>
          <w:rFonts w:ascii="Times New Roman"/>
          <w:b w:val="false"/>
          <w:i w:val="false"/>
          <w:color w:val="000000"/>
          <w:sz w:val="28"/>
        </w:rPr>
        <w:t xml:space="preserve">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 преимуществам, предоставляемым развивающимся странам в соотвествии с законодательством Сторон; </w:t>
      </w:r>
      <w:r>
        <w:br/>
      </w:r>
      <w:r>
        <w:rPr>
          <w:rFonts w:ascii="Times New Roman"/>
          <w:b w:val="false"/>
          <w:i w:val="false"/>
          <w:color w:val="000000"/>
          <w:sz w:val="28"/>
        </w:rPr>
        <w:t xml:space="preserve">
      -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xml:space="preserve">
      - преимуществам, предоставляемым Сторонами друг другу в соответствии со специальными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Настоящий протокол является неотъемлемой частью Соглашения между Правительством Республики Казахстан и Правительством Азербайджанской Республики о свободной торговле от 10.06.1997 г.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вышеуказанного Соглашения. </w:t>
      </w:r>
      <w:r>
        <w:br/>
      </w:r>
      <w:r>
        <w:rPr>
          <w:rFonts w:ascii="Times New Roman"/>
          <w:b w:val="false"/>
          <w:i w:val="false"/>
          <w:color w:val="000000"/>
          <w:sz w:val="28"/>
        </w:rPr>
        <w:t xml:space="preserve">
      Совершено в г. Алматы 10 июня 1997 года в двух подлинных экземплярах, каждый на казахском, азербайджанском и русском языках. </w:t>
      </w:r>
      <w:r>
        <w:br/>
      </w:r>
      <w:r>
        <w:rPr>
          <w:rFonts w:ascii="Times New Roman"/>
          <w:b w:val="false"/>
          <w:i w:val="false"/>
          <w:color w:val="000000"/>
          <w:sz w:val="28"/>
        </w:rPr>
        <w:t>
 </w:t>
      </w:r>
    </w:p>
    <w:bookmarkEnd w:id="7"/>
    <w:bookmarkStart w:name="z29" w:id="8"/>
    <w:p>
      <w:pPr>
        <w:spacing w:after="0"/>
        <w:ind w:left="0"/>
        <w:jc w:val="both"/>
      </w:pPr>
      <w:r>
        <w:rPr>
          <w:rFonts w:ascii="Times New Roman"/>
          <w:b w:val="false"/>
          <w:i w:val="false"/>
          <w:color w:val="000000"/>
          <w:sz w:val="28"/>
        </w:rPr>
        <w:t xml:space="preserve">
       За Правительство                               За Правительство    </w:t>
      </w:r>
    </w:p>
    <w:bookmarkEnd w:id="8"/>
    <w:p>
      <w:pPr>
        <w:spacing w:after="0"/>
        <w:ind w:left="0"/>
        <w:jc w:val="both"/>
      </w:pPr>
      <w:r>
        <w:rPr>
          <w:rFonts w:ascii="Times New Roman"/>
          <w:b w:val="false"/>
          <w:i w:val="false"/>
          <w:color w:val="000000"/>
          <w:sz w:val="28"/>
        </w:rPr>
        <w:t xml:space="preserve">     Республики Казахстан                        Азербайджанской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Приложение № 1</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Протоколу об изъятиях из режима</w:t>
      </w:r>
    </w:p>
    <w:p>
      <w:pPr>
        <w:spacing w:after="0"/>
        <w:ind w:left="0"/>
        <w:jc w:val="both"/>
      </w:pPr>
      <w:r>
        <w:rPr>
          <w:rFonts w:ascii="Times New Roman"/>
          <w:b w:val="false"/>
          <w:i w:val="false"/>
          <w:color w:val="000000"/>
          <w:sz w:val="28"/>
        </w:rPr>
        <w:t xml:space="preserve">                                                 свободной торговли </w:t>
      </w:r>
    </w:p>
    <w:p>
      <w:pPr>
        <w:spacing w:after="0"/>
        <w:ind w:left="0"/>
        <w:jc w:val="both"/>
      </w:pPr>
      <w:r>
        <w:rPr>
          <w:rFonts w:ascii="Times New Roman"/>
          <w:b w:val="false"/>
          <w:i w:val="false"/>
          <w:color w:val="000000"/>
          <w:sz w:val="28"/>
        </w:rPr>
        <w:t>                                            от "___"_________________1997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xml:space="preserve">
                                 Перечень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товаров, подлежащих изъятию из режима свободной торговли </w:t>
      </w:r>
    </w:p>
    <w:bookmarkStart w:name="z3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при их импорте из Азербайджанской Республики в Республику Казахстан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Наименование товара         |  Код ТН ВЭД 1993 г.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|Алкогольные и безалкогольные напитки       |группа 22, (кроме    | </w:t>
      </w:r>
    </w:p>
    <w:p>
      <w:pPr>
        <w:spacing w:after="0"/>
        <w:ind w:left="0"/>
        <w:jc w:val="both"/>
      </w:pPr>
      <w:r>
        <w:rPr>
          <w:rFonts w:ascii="Times New Roman"/>
          <w:b w:val="false"/>
          <w:i w:val="false"/>
          <w:color w:val="000000"/>
          <w:sz w:val="28"/>
        </w:rPr>
        <w:t>     |                                           |2201, 2202 и 2209)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|Табак и промышленные заменители табака     |группа 24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Приложение № 2</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Протоколу об изъятиях из режима</w:t>
      </w:r>
    </w:p>
    <w:p>
      <w:pPr>
        <w:spacing w:after="0"/>
        <w:ind w:left="0"/>
        <w:jc w:val="both"/>
      </w:pPr>
      <w:r>
        <w:rPr>
          <w:rFonts w:ascii="Times New Roman"/>
          <w:b w:val="false"/>
          <w:i w:val="false"/>
          <w:color w:val="000000"/>
          <w:sz w:val="28"/>
        </w:rPr>
        <w:t xml:space="preserve">                                                 свободной торговли </w:t>
      </w:r>
    </w:p>
    <w:p>
      <w:pPr>
        <w:spacing w:after="0"/>
        <w:ind w:left="0"/>
        <w:jc w:val="both"/>
      </w:pPr>
      <w:r>
        <w:rPr>
          <w:rFonts w:ascii="Times New Roman"/>
          <w:b w:val="false"/>
          <w:i w:val="false"/>
          <w:color w:val="000000"/>
          <w:sz w:val="28"/>
        </w:rPr>
        <w:t>                                            от "___"_________________1997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xml:space="preserve">
                                 Перечень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товаров, подлежащих изъятию из режима свободной торговли </w:t>
      </w:r>
    </w:p>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при их импорте из Республики Казахстан в Азербайджанскую Республику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Наименование товара              |    Код ТН ВЭД 1993 г.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|Ликеро-водочные и другие спиртные продукты  |2203, 2204, 2205, 2206,    |</w:t>
      </w:r>
    </w:p>
    <w:p>
      <w:pPr>
        <w:spacing w:after="0"/>
        <w:ind w:left="0"/>
        <w:jc w:val="both"/>
      </w:pPr>
      <w:r>
        <w:rPr>
          <w:rFonts w:ascii="Times New Roman"/>
          <w:b w:val="false"/>
          <w:i w:val="false"/>
          <w:color w:val="000000"/>
          <w:sz w:val="28"/>
        </w:rPr>
        <w:t>  |                                            |220710000, 220810, 220820, |</w:t>
      </w:r>
    </w:p>
    <w:p>
      <w:pPr>
        <w:spacing w:after="0"/>
        <w:ind w:left="0"/>
        <w:jc w:val="both"/>
      </w:pPr>
      <w:r>
        <w:rPr>
          <w:rFonts w:ascii="Times New Roman"/>
          <w:b w:val="false"/>
          <w:i w:val="false"/>
          <w:color w:val="000000"/>
          <w:sz w:val="28"/>
        </w:rPr>
        <w:t>  |                                            |220830, 220840, 220850,    |</w:t>
      </w:r>
    </w:p>
    <w:p>
      <w:pPr>
        <w:spacing w:after="0"/>
        <w:ind w:left="0"/>
        <w:jc w:val="both"/>
      </w:pPr>
      <w:r>
        <w:rPr>
          <w:rFonts w:ascii="Times New Roman"/>
          <w:b w:val="false"/>
          <w:i w:val="false"/>
          <w:color w:val="000000"/>
          <w:sz w:val="28"/>
        </w:rPr>
        <w:t>  |                                            |220890110, 220890190,      |</w:t>
      </w:r>
    </w:p>
    <w:p>
      <w:pPr>
        <w:spacing w:after="0"/>
        <w:ind w:left="0"/>
        <w:jc w:val="both"/>
      </w:pPr>
      <w:r>
        <w:rPr>
          <w:rFonts w:ascii="Times New Roman"/>
          <w:b w:val="false"/>
          <w:i w:val="false"/>
          <w:color w:val="000000"/>
          <w:sz w:val="28"/>
        </w:rPr>
        <w:t>  |                                            |220890310, 220890330,      |</w:t>
      </w:r>
    </w:p>
    <w:p>
      <w:pPr>
        <w:spacing w:after="0"/>
        <w:ind w:left="0"/>
        <w:jc w:val="both"/>
      </w:pPr>
      <w:r>
        <w:rPr>
          <w:rFonts w:ascii="Times New Roman"/>
          <w:b w:val="false"/>
          <w:i w:val="false"/>
          <w:color w:val="000000"/>
          <w:sz w:val="28"/>
        </w:rPr>
        <w:t>  |                                            |220890390, 220890510,      |</w:t>
      </w:r>
    </w:p>
    <w:p>
      <w:pPr>
        <w:spacing w:after="0"/>
        <w:ind w:left="0"/>
        <w:jc w:val="both"/>
      </w:pPr>
      <w:r>
        <w:rPr>
          <w:rFonts w:ascii="Times New Roman"/>
          <w:b w:val="false"/>
          <w:i w:val="false"/>
          <w:color w:val="000000"/>
          <w:sz w:val="28"/>
        </w:rPr>
        <w:t xml:space="preserve">  |                                            |220890790, 220890910,      |  </w:t>
      </w:r>
    </w:p>
    <w:p>
      <w:pPr>
        <w:spacing w:after="0"/>
        <w:ind w:left="0"/>
        <w:jc w:val="both"/>
      </w:pPr>
      <w:r>
        <w:rPr>
          <w:rFonts w:ascii="Times New Roman"/>
          <w:b w:val="false"/>
          <w:i w:val="false"/>
          <w:color w:val="000000"/>
          <w:sz w:val="28"/>
        </w:rPr>
        <w:t>  |                                            |220890990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|Сигареты из табака                          |240220000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В.Чунтонов</w:t>
      </w:r>
    </w:p>
    <w:p>
      <w:pPr>
        <w:spacing w:after="0"/>
        <w:ind w:left="0"/>
        <w:jc w:val="both"/>
      </w:pPr>
      <w:r>
        <w:rPr>
          <w:rFonts w:ascii="Times New Roman"/>
          <w:b w:val="false"/>
          <w:i w:val="false"/>
          <w:color w:val="000000"/>
          <w:sz w:val="28"/>
        </w:rPr>
        <w:t xml:space="preserve">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