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67a6c" w14:textId="0867a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Грузии о производственной кооперации"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января 1999 года № 41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Внести на рассмотрение Мажилиса Парламента Республики Казахстан 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ратификации Соглашения между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и Правительством Грузии о производственной кооперации".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Закон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Республики Казахстан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 ратификации Соглашения между Правительством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 и Правительством Грузии о производственной кооперации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Ратифицировать Соглашение между Правительством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Правительством Грузии о производственной кооперации, совершенное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 сентября 1996 года в городе Тбилиси.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СОГЛАШЕНИЕ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между Правительством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 Правительством Грузии о производственной кооперации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Грузии, в дальнейшем именуемые "Договаривающиеся Стороны",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сознавая, что экономическое, промышленное и научно-техническое сотрудничество является важным и необходимым элементом развития двусторонних отношений на стабильной и долгосрочной основе,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сложившиеся технологические взаимосвязи между производственными и научно-техническими потенциалами их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решавшую роль прямого производственного взаимодействия субъектов хозяйственной деятельности государств Договаривающихся Сторон в создании общего экономического пространства на базе рыночных отношений,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обеспечить благоприятные условия для поддержания и взаимовыгодного развития производственной кооперации между предприятиями и отраслями,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опираясь на достигнутый уровень экономического взаимодействия между обеими странами,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выражая решимость способствовать укреплению многосторонней торговой системы и развивать отношения в области торговли в соответствии с основными принципами Генерального соглашения о тарифах и торговле и Всемирной Торговой Организации,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целями обеспечения неуклонного экономического роста, улучшения качества жизни их граждан, расширения занятости, эффективного использования материальных и людских ресурсов и защиты окружающей среды,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содействовать осуществлению и развитию кооперации между предприятиями всех форм собственности, отраслевыми и межотраслевыми комплексами на их прямых производственных связей.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принимать необходимые меры с целью развития международной специализации и кооперации производства, обеспечения условий для их осуществления, определения приоритетов в отраслях промышленности, содействия выработке и реализации совместных проектов и программ, проведения координации производства, включая сферу конверсии оборонных отраслей.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согласились,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 поставками товаров по кооперации понимаются поставки сырья, материалов, узлов, деталей, запасных частей, заготовок, полуфабрикатов, комплектующих и других изделий отраслевого и межотраслевого назначения, технологически взаимосвязанных и необходимых для совместного изготовления конечной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 предоставлением услуг понимаются проектные, ремонтные работы, техническое обслуживание и технологические операции;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 поставками в рамках таможенных режимов переработки товаров понимаются поставки товаров в соответствии с условиями, установленными таможенным законодательством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считают основной формой производственной кооперации и прямых связей договоры (контракты), которые заключаются субъектами хозяйственной деятельности на основании соответствующих отраслевых и межотраслевых соглашений.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содействовать заключению отраслевых и межотраслевых соглашений о производственной кооперации.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считают приоритетным заключение соглашений о производственной кооперации в следующих отраслях: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топливно-энергетический комплекс;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металлургическая, химическая, нефтехимическая промышленность;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машиностроительная и оборонная промышленность;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медицинская и фармакологическая промышленность;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сельское хозяйство и пищевая промышленность;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легкая промышленность.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отраслевых и межотраслевых соглашениях о производственной кооперации будут определяться перечни предприятий и организаций, принимающих участие в кооперации и сохраняющих специализацию производства продукции (оказания услуг), а также номенклатура и объемы кооперированных поставок продукции (оказания услуг).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отраслевых и межотраслевых соглашений о производственной кооперации будет осуществляться путем заключения на их основе договоров (контрактов) между предприятиями стран Договаривающихся Сторон, которые являются основанием для таможенного оформления и пропуска продукции через таможенную границу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Декларирование и учет продукции (услуг), поставляемых в рамках производственной кооперации, осуществляется таможенными органами стран Договаривающихся Сторон в соответствии с их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обязуются не применять экспортные и импортные таможенные пошлины, акцизы и налог на добавочную стоимость в отношении товаров, согласно перечням к отраслевым и межотраслевым соглашениям.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Сборы за таможенное оформление указанной продукции (предоставление услуг) взымаются на общих условиях в соответствии с действующим законодательством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настоящей статьи не могут противоречить обязательствам Договаривающихся Сторон, вытекающих из их участия в каком-либо таможенном союзе.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Поставка продукции, производимой по кооперации из давальческого сырья, будет осуществляться в соответствии с действующим в странах Договаривающихся Сторон законодательствами об операциях с давальческим сырьем.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Сырье, материалы и комплектующие изделия, поставляемые в рамках производственной кооперации, не подлежат реэкспорту в третьи страны, без соответствующего предварительного письменного согласия уполномоченного органа Договаривающихся Сторон, с территории которой в рамках производственной кооперации, были поставлены сырье, материалы и комплектующие изделия.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условились в целях развития интеграционных процессов в производственной сфере проводить последовательную работу по координации и сближению норм национального законодательства их стран в отношении субъектов хозяйственной деятельности в части регулирования кооперационных связей предприятий и отраслей.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в необходимых случаях будут согласовывать условия предоставления кредитов и инвестиций, стимулирующих развитие кооперации в наукоемких производствах и экспортно ориентированных отраслях, а также выпуск импортозамещающей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организуют совместную проработку проблем, поручив их решения заинтересованным министерствам и ведомствам: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маркетинговых, лизинговых исследований и организацию выставок, предоставления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между их странами современных информационных коммуникаций, обеспечивающих содействие в поиске партнеров, подготовке, заключении и выполнении договоров (контрактов);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совместных мероприятий по подготовке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может быть изменено или дополнено по взаимному согласию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Споры, связанные с толкованием и применением настоящего Соглашения, будут разрешаться прежде путем консультаций и переговоров между Договаривающимися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получения письменного уведомления о выполнении каждой из Договаривающихся Сторон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утрачивает силу через 6 месяцев с даты получения Договаривающейся Стороной письменного уведомления другой Договаривающейся Стороны о ее намерении прекратить действие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прекращения действия настоящего Соглашения его положения будут 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применяться ко всем договорам и контрактам, заключенным между организациями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предприятиями обеих стран на основании настоящего Соглашения,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 месяцев с момента прекращения действия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г. Тбилиси 17 сентября 1996 г. в двух экземплярах, каждый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казахском, грузинском и русском языках, причем все тексты являются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аутентичными. Для целей толкования текст на русском языке имеет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преимущественную силу.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За Правительство                               За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                              Грузии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Специалист: Э.Жакупова)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