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1015" w14:textId="eff1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транзите по территории Республики Казахстан разрядных грузов, поставляемых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1999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5 Закона Республики Казахстан "Об экспортном контроле вооружений, военной техники и продукции двойного назначения"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по территории Республики Казахстан разрядных грузов из Российской Федерации в Республику Узбекистан, поставляемых для акционерного объединения по добыче и сбыту угля "Уголь" (город Ташкент):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открытым акционерным обществом "Нитро-Взрыв" (город Москва) по договору № НВЗ-5/98-00159516 от 22 октября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акционерным обществом открытого типа "Знамя" (город Киселевск) по контракту № 20 от 10 апреля 1998 года - в количестве 300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Новосибирским механическим заводом "Искра" (город Новосибирск) по контракту № 413/98 от 18 февраля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осуществить перевозку с обеспечением особых мер безопасности и контроля за продвижением груза по территории Казахстана в соответствии с Правилами перевозок опасных грузов по железным дорогам, утвержденными на пятнадцатом заседании Совета по железнодорожному транспорту государств-участников Содружества 5 апреля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обеспечить контроль за транзитными перевозками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