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f0d0" w14:textId="13ff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координации работ по формированию и развитию национальной информационной инфраструктуры, процессов информатизации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1998 года N 1384. Утратило силу постановлением Правительства Республики Казахстан от 30 июня 2007 года N 553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Республики Казахстан от 31 декабря 1998 года N 1384 утратило силу постановлением Правительства Республики Казахстан от 30 июня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553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название и преамбулу внесены изменения - постановлениями Правительства РК от 7 декабря 1999 г. N 1870 </w:t>
      </w:r>
      <w:r>
        <w:rPr>
          <w:rFonts w:ascii="Times New Roman"/>
          <w:b w:val="false"/>
          <w:i w:val="false"/>
          <w:color w:val="ff0000"/>
          <w:sz w:val="28"/>
        </w:rPr>
        <w:t xml:space="preserve">  P991870_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26 декабря 2001 г. N 1697 </w:t>
      </w:r>
      <w:r>
        <w:rPr>
          <w:rFonts w:ascii="Times New Roman"/>
          <w:b w:val="false"/>
          <w:i w:val="false"/>
          <w:color w:val="ff0000"/>
          <w:sz w:val="28"/>
        </w:rPr>
        <w:t xml:space="preserve">  P011697_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9 июля 2004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751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В целях формирования национальной информационной инфраструктуры и координации процессов информатизации государственных учреждений, эффективного использования государственных средств, внедрения международных стандартов информационного обмена данными и государственного управления, а также в целях реализации Концепции национальной информационной инфраструктуры Республики Казахстан, утвержденной постановлением Правительства от 29 июля 1998 года № 715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P980715_ </w:t>
      </w:r>
      <w:r>
        <w:rPr>
          <w:rFonts w:ascii="Times New Roman"/>
          <w:b w:val="false"/>
          <w:i w:val="false"/>
          <w:color w:val="000000"/>
          <w:sz w:val="28"/>
        </w:rPr>
        <w:t xml:space="preserve"> ,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Комиссию по координации работ по формированию и развитию национальной информационной инфраструктуры Республики Казахстан в следующем составе: </w:t>
      </w:r>
      <w:r>
        <w:rPr>
          <w:rFonts w:ascii="Times New Roman"/>
          <w:b w:val="false"/>
          <w:i w:val="false"/>
          <w:color w:val="ff0000"/>
          <w:sz w:val="28"/>
        </w:rPr>
        <w:t xml:space="preserve">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комиссии изменен - постановлениями Правительства РК от 2 марта 1999 г. N 187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P990187_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14 сентября 1999 г. N 1389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Р991389_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27 сентября 1999 г. N 1458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P991458_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7 декабря 1999 г. N 1870 </w:t>
      </w:r>
      <w:r>
        <w:rPr>
          <w:rFonts w:ascii="Times New Roman"/>
          <w:b w:val="false"/>
          <w:i w:val="false"/>
          <w:color w:val="000000"/>
          <w:sz w:val="28"/>
        </w:rPr>
        <w:t xml:space="preserve">  P991870_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29 марта 2000 г. N 454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Р000454_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24 января 2001 г. N 122 </w:t>
      </w:r>
      <w:r>
        <w:rPr>
          <w:rFonts w:ascii="Times New Roman"/>
          <w:b w:val="false"/>
          <w:i w:val="false"/>
          <w:color w:val="000000"/>
          <w:sz w:val="28"/>
        </w:rPr>
        <w:t xml:space="preserve">  P010122_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16 апреля 2001 г. N 498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Р010498_ </w:t>
      </w:r>
      <w:r>
        <w:rPr>
          <w:rFonts w:ascii="Times New Roman"/>
          <w:b w:val="false"/>
          <w:i w:val="false"/>
          <w:color w:val="ff0000"/>
          <w:sz w:val="28"/>
        </w:rPr>
        <w:t xml:space="preserve">   ; от 26 декабря 2001 г. N 1697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P011697_ </w:t>
      </w:r>
      <w:r>
        <w:rPr>
          <w:rFonts w:ascii="Times New Roman"/>
          <w:b w:val="false"/>
          <w:i w:val="false"/>
          <w:color w:val="ff0000"/>
          <w:sz w:val="28"/>
        </w:rPr>
        <w:t xml:space="preserve">   ; от 18 февраля 2002 г. N 227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Р020227_ </w:t>
      </w:r>
      <w:r>
        <w:rPr>
          <w:rFonts w:ascii="Times New Roman"/>
          <w:b w:val="false"/>
          <w:i w:val="false"/>
          <w:color w:val="ff0000"/>
          <w:sz w:val="28"/>
        </w:rPr>
        <w:t xml:space="preserve">   ; от 5 марта 2002 г. N 274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P020274_ </w:t>
      </w:r>
      <w:r>
        <w:rPr>
          <w:rFonts w:ascii="Times New Roman"/>
          <w:b w:val="false"/>
          <w:i w:val="false"/>
          <w:color w:val="ff0000"/>
          <w:sz w:val="28"/>
        </w:rPr>
        <w:t xml:space="preserve">   ; от 20 июня 2002 г. N 685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Р020685_ </w:t>
      </w:r>
      <w:r>
        <w:rPr>
          <w:rFonts w:ascii="Times New Roman"/>
          <w:b w:val="false"/>
          <w:i w:val="false"/>
          <w:color w:val="ff0000"/>
          <w:sz w:val="28"/>
        </w:rPr>
        <w:t xml:space="preserve">   ; от 11 октября 2002 г. N 1119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P021119_ </w:t>
      </w:r>
      <w:r>
        <w:rPr>
          <w:rFonts w:ascii="Times New Roman"/>
          <w:b w:val="false"/>
          <w:i w:val="false"/>
          <w:color w:val="ff0000"/>
          <w:sz w:val="28"/>
        </w:rPr>
        <w:t xml:space="preserve">   ; от 27 марта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299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25 июля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748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30 января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118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 июня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684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9 июля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751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19 мая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478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19 мая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478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 ноября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1176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 апреля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311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Масимов                   - Заместитель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Карим Кажимканович          Казахстан - Министр экономики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бюджетного планирования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Жумагалиев             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Куанышевич            Казахстан по информатизации и связи,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Смагулов                  -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Молдрахманович      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Сарсембаев                - главный эксперт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Омирзак Нургалиевич         производственной сферы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инфраструктуры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Казахстан,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Слободянюк Анатолий       - заместитель заведующего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Ануфриевич                  контроля и документационного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обеспечения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Жакыпов Мирболат          - заведующий Общим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Хабиулы                    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Поспелов                  - заместитель Министра обороны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Николаевич         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Лукин                     - заместитель начальника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Михаил Иванович             Хозяйственного управления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Парламента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Арнутовский Сергей        - заместитель начальника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Васильевич                  департамента Службы охраны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Президента Республики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Мажренов                  - директор Службы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Жомарт Рахимбекович         национальной безопасности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(по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Ахметов Серик             - заведующий Отделом по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Баужанович                  государственных секретов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Канцелярии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Есекеев                   - заместитель Председателя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Куанышбек Бахытбекович      Агентства Республики Казахстан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информатизации и связи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 Асет             - вице-министр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Орентаевич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Баядилов                  - государственный инспектор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Ергали Мухамеджанович       Секретариата Совета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Жуат Муратхан Жуатович    - заведующий Отделом по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государственных секретов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информатизации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Темирбулатов              - руководитель Аппарата Генерального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Габдуллаевич          прокурора Республики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согласованию)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Баймаганбетов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Нуртаевич             Республики Казахстан по борьбе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 экономической и коррупционной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преступностью (финансовая полиция)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Комекбаев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 Амантаевич              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Сакалов Болат Зиядаевич   - заместитель руководителя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Верховного Суда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Кесикбаев                 - первый вице-министр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Султангали Кабденович       окружающей среды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Амангельдиев              - вице-министр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Ардак Амангельдиевич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Елемесов                  - вице-министр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Раушанулы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Абдымомунов               - вице-министр образования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Курманбекович       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Зверьков Вадим Павлович   - заместитель Министра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Тортаев Бауржан Кадырович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Нефедов Алексей Петрович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регулированию естественных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монополий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Долженков                 - первый заместитель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Анатольевич          Алматинской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Савченко                  - первый заместитель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Георгиевич        Жамбылской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Абдибеков                 - заместитель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Нурмухамбет Канапиевич      Актюбинской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Бочин Виктор Захарович    - заместитель акима Павлодарской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Бортник                   - заместитель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Михаил Михайлович           Мангистауской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Идрисов                   - заместитель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Куттыкожа Идрисович         Кызылординской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Толибаев Марат Еркинович  - заместитель акима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Политкин                  - руководитель аппарата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Афанасьевич         Акмолинской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Нугманов                  - вице-министр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Пикович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Палымбетов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Абулкасымович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Бабакумаров               - вице-министр культуры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Жалбакович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Акчулаков                 - вице-министр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Уралович  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Умбеталиев                - вице-министр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Мади Тохтарович            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Альжанов                  - заместитель Председателя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Батырбек Асылбекович        Банка Республики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Молчанов                  - директор Департамента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Николаевич           технологий Национального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Сейдуманов                - заместитель акима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Турарович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Сытдыков                  - заместитель акима Западно-Казахстанской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Алибек Бактыгереевич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Супрун                    - первый заместитель акима Атырауской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Васильевич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Развин                    - заместитель акима Северо-Казахстанской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Владимирович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Баяндаров                 - первый заместителя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Магзам Токжанович           Восточно-Казахстанской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Канаев                    - заместитель акима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Серикжан Зиаданович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Маханбетажиев             - президент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 Апенович              "Национальные информационные технологии"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2. Утвердить прилагаемое Положение о Комиссии по координации работ по формированию и развитию национальной информационной инфраструктуры.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26 декабря 2001 г. N 1697 </w:t>
      </w:r>
      <w:r>
        <w:rPr>
          <w:rFonts w:ascii="Times New Roman"/>
          <w:b w:val="false"/>
          <w:i w:val="false"/>
          <w:color w:val="000000"/>
          <w:sz w:val="28"/>
        </w:rPr>
        <w:t xml:space="preserve">  P011697_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9 июля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751 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постановлением Правительства РК от 21 апреля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311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 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Премьер-Министр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 31 декабря 1998 года № 1384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 Положение 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Комиссии по координации работ по формированию и развитию  </w:t>
      </w:r>
      <w:r>
        <w:br/>
      </w:r>
      <w:r>
        <w:rPr>
          <w:rFonts w:ascii="Times New Roman"/>
          <w:b/>
          <w:i w:val="false"/>
          <w:color w:val="000000"/>
        </w:rPr>
        <w:t xml:space="preserve">
национальной информационной инфраструктуры  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  &lt;*&gt; 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  Сноска. В название внесены изменения - постановлением Правительства РК от 7 декабря 1999 г. N 1870 </w:t>
      </w:r>
      <w:r>
        <w:rPr>
          <w:rFonts w:ascii="Times New Roman"/>
          <w:b w:val="false"/>
          <w:i w:val="false"/>
          <w:color w:val="ff0000"/>
          <w:sz w:val="28"/>
        </w:rPr>
        <w:t xml:space="preserve">  P991870_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26 декабря 2001 г. N 1697 </w:t>
      </w:r>
      <w:r>
        <w:rPr>
          <w:rFonts w:ascii="Times New Roman"/>
          <w:b w:val="false"/>
          <w:i w:val="false"/>
          <w:color w:val="ff0000"/>
          <w:sz w:val="28"/>
        </w:rPr>
        <w:t xml:space="preserve">  P011697_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в названии и тексте исключены слова - от 9 июля 2004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751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1. Комиссия по координации работ по формированию и развитию национальной информационной инфраструктуры Республики Казахстан (далее - Комиссия) создается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ноября 2004 года N 1471 "О Государственной программе формирования "электронного правительства" в Республике Казахстан на 2005-2007 годы".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1 - в редакции постановления Правительства РК от 19 мая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478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( 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2 исключен - постановлением Правительства РК от 19 мая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478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своей деятельности Комиссия руководствуется действующим законодательством, а также настоящим Положением. 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II. Основные задачи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4. Основными задачами Комиссии являются: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основных положений государственной политики в области формирования национальной информационной инфраструктуры "электронного правительства" в Республике Казахстан и информатизации государственных учреждений;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предложений по планам и программам информатизации государственных учреждений, осуществляемых за счет государственных средств (в том числе заемных);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предложений по нормативной правовой и методологической базе, позволяющей государству, гражданам и организациям функционировать в условиях "информационного общества";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предложений по формированию и развитию электронных услуг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предложений по казахстанским стандартам электронного представления и обмена данными, а также стимулированию развития информационно-коммуникационной индустрии;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мероприятий по обеспечению доступа к услугам "электронного правительства", организации работ по ликвидации "информационного неравенства" и повышению уровня образования в сфере информационно-коммуникационных технологий;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работы по формированию "информационного общества" и процессов информатизации государственных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работы по формированию базовых компонентов инфраструктуры "электронного правительства" и оптимизации информационной инфраструктуры государственных органов;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материалов и рекомендаций для Правительства Республики Казахстан по проблемам формирования "электронного правительства" и развития "информационного общества";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процессов функционирования информационных систем на государственном языке.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возложенными задачами Комиссия: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на рассмотрение Правительства Республики Казахстан предложения по формированию "электронного правительства", информатизации государственных учреждений и развития "информационного общества";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по согласованию с заинтересованными государственными учреждениями приоритеты в области формирования "информационного общества" и информатизации государственных учреждений;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работы по формированию "электронного правительства" и процессы информатизации государственных учреждений;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и вносит предложения по организации процесса создания, внедрения, сопровождения и эксплуатации базовых компонентов "электронного правительства", а также информационно-телекоммуникационных систем в государственных учреждениях;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в Правительство Республики Казахстан по защите интересов государства при решении вопросов формирования национальной информационной инфраструктуры, информатизации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запрашивает и получает от центральных и местных исполнительных органов, а также государственных органов, непосредственно подчиненных и подотчетных Президенту Республики Казахстан, и иных организаций, включенных в Комиссию, информацию, необходимую для выполнения возложенных на нее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в Правительство Республики Казахстан предложения по изданию, изменению или отмене нормативных правовых актов по вопросам, отнесенным к ее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привлекает по согласованию для проведения экспертиз и консультаций специалистов соответствующего профиля из министерств, ведомств, предприятий и организаций, научных и исследовательских учреждений и, при необходимости, организовывает рабочие группы;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по использованию бюджетных средств, директивных кредитов и других государственных источников финансирования (в том числе заемных) для проведения работ по формированию "электронного правительства" и информатизации государственных учреждений.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- постановлениями Правительства РК от 2 марта 1999 г. N 187 </w:t>
      </w:r>
      <w:r>
        <w:rPr>
          <w:rFonts w:ascii="Times New Roman"/>
          <w:b w:val="false"/>
          <w:i w:val="false"/>
          <w:color w:val="000000"/>
          <w:sz w:val="28"/>
        </w:rPr>
        <w:t xml:space="preserve">  P990187_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7 декабря 1999 г. N 1870 </w:t>
      </w:r>
      <w:r>
        <w:rPr>
          <w:rFonts w:ascii="Times New Roman"/>
          <w:b w:val="false"/>
          <w:i w:val="false"/>
          <w:color w:val="000000"/>
          <w:sz w:val="28"/>
        </w:rPr>
        <w:t xml:space="preserve">  P991870_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26 декабря 2001 г. N 1697 </w:t>
      </w:r>
      <w:r>
        <w:rPr>
          <w:rFonts w:ascii="Times New Roman"/>
          <w:b w:val="false"/>
          <w:i w:val="false"/>
          <w:color w:val="000000"/>
          <w:sz w:val="28"/>
        </w:rPr>
        <w:t xml:space="preserve">  Р011697_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25 июля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748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30 января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118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19 мая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478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Права Комиссии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"Права Комиссии" исключен - постановлением Правительства РК от 19 мая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478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III. Организация деятельности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Комиссию возглавляет Председатель. В состав Комиссии также входят два заместителя Председателя, секретарь и члены комиссии.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внесены изменения - постановлением Правительства РК от 7 декабря 1999 г. N 1870 </w:t>
      </w:r>
      <w:r>
        <w:rPr>
          <w:rFonts w:ascii="Times New Roman"/>
          <w:b w:val="false"/>
          <w:i w:val="false"/>
          <w:color w:val="000000"/>
          <w:sz w:val="28"/>
        </w:rPr>
        <w:t xml:space="preserve">  P991870_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25 июля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748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19 мая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478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Председатель Комиссии организует ее работу и несет персональную ответственность за своевременное и качественное выполнение задач и функций, возложенных на Комиссию настоящим Положением.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7 исключен - постановлением Правительства РК от 7 декабря 1999 г. N 1870 </w:t>
      </w:r>
      <w:r>
        <w:rPr>
          <w:rFonts w:ascii="Times New Roman"/>
          <w:b w:val="false"/>
          <w:i w:val="false"/>
          <w:color w:val="000000"/>
          <w:sz w:val="28"/>
        </w:rPr>
        <w:t xml:space="preserve">  P991870_ </w:t>
      </w:r>
      <w:r>
        <w:rPr>
          <w:rFonts w:ascii="Times New Roman"/>
          <w:b w:val="false"/>
          <w:i w:val="false"/>
          <w:color w:val="ff0000"/>
          <w:sz w:val="28"/>
        </w:rPr>
        <w:t xml:space="preserve"> 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8. Материалы рабочих заседаний Комиссии после согласования с Председателем доводятся до каждого члена Комиссии не менее чем за 10 дней до заседания.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Комиссия проводит свои заседания в соответствии с утвержденным планом заседаний и по мере необходимости.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9 внесены изменения - постановлением Правительства РК от 19 мая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478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Решения Комиссии принимаются простым большинством голосов ее членов. В случае равенства голосов - голос Председателя имеет решающее значение.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Решения Комиссии оформляются протоколами ее заседаний. Протоколы подписываются Председателем и секретарем.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Функции рабочего органа Комиссии возложить на Агентство Республики Казахстан по информатизации и связи.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12 - в редакции постановления Правительства РК от 19 мая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478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