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f0e7" w14:textId="9c3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Днях культуры Республики Казахстан в Туркменистане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1998 года № 1379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расходов, связанных с проведением Дней культуры Республики Казахстан в Туркменистане,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образования, культуры и здравоохранения Республики Казахстан погашение расходов по проведению Дней культуры Республики Казахстан в Туркменистане произвести в пределах средств, предусмотренных в республиканском бюджете на 1998 год по функциональной группе 08 "Организация отдыха и деятельность в сфере культуры"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