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3243" w14:textId="af53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предупреждению роста кредиторской задолженности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1998 года N 1336. Утратило силу - постановлением Правительства РК от 27 октября 2004 г. N 1101 (P041101)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усиления финансового контроля за расходованием бюджетных средств, а также регулирования образования, погашения и предупреждения роста кредиторской задолженности государственных учреждений в соответствии с пунктом 1 статьи 44 Гражданского кодекса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 1 января 1999 года все гражданско-правовые сделки, заключаемые государственными учреждениями за счет бюджетных денег, проходят регистрацию в территориальных органах казначейства. При регистрации производится проверка соответствия суммы заключаемой сделки годовым сметным (бюджетным) назначениям, либо выделенным лимитом бюджетных денег, в зависимости от установленного Министерством финансов Республики Казахстан распределения видов расходов на группы по степени их обеспечения бюджетными деньгами.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учреждения, заключающие гражданско-правовые сделки за счет государственного бюджета, обязаны заключать их на срок не более одного финансового года. Сделки, заключаемые на срок более одного финансового года, регистрируются в территориальных органах казначейства только после согласования с Министерством финансов Республики Казахстан или соответствующим финансовым органом.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изменениями и дополнениями, внесенными постановлением Правительства РК от 5.06.99г.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Сделки, заключаемые государственными учреждениями за счет государственного бюджета, считаются совершенными после их регистрации в территориальных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Гражданско-правовые сделки, заключенные сроком на один финансовый год и зарегистрированные в территориальных органах казначейства, но не завершенные в текущем финансовом году, подлежат перерегистрации в следующем финансовом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Товары, работы (услуги), приобретенные государственными учреждениями в долг, сверх объема сметных (бюджетных) назначений или выделенных лимитов, не подлежат оплате за счет бюджетных денег. За несанкционированные приобретения несут ответственность руководители государственных учреждений в порядке, установленном законодательством.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до 21 декабря 1998 года произвести распределение видов расходов государственного бюджета на группы с целью ограничения принятия государственными учреждениями соответствующих финансовых обязательств: по годовым сметным (бюджетным) назначениям, по фактически выделенным лимитам бюджетных средств и по расходам без оформления сделок.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до 1 апреля 1999 года представить на утверждение Правительства Республики Казахстан Правила регистрации гражданско-правовых сделок, заключаемых государственными учреждениями за счет бюджетных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Департаменту казначейства Министерства финансов Республики Казахстан до 1 апреля 1999 года производить регистрацию гражданско-правовых сделок государственных учреждений без взимания платы за регистрацию по временному порядку, определенному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 1 января 1999 года и подлежит опубликованию.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